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FA3360" w:rsidRDefault="0035284F" w:rsidP="0035284F">
      <w:pPr>
        <w:jc w:val="center"/>
        <w:rPr>
          <w:rFonts w:ascii="Arial" w:hAnsi="Arial" w:cs="Arial"/>
          <w:b/>
        </w:rPr>
      </w:pPr>
      <w:r w:rsidRPr="00FA3360">
        <w:rPr>
          <w:rFonts w:ascii="Arial" w:hAnsi="Arial" w:cs="Arial"/>
          <w:b/>
        </w:rPr>
        <w:t>SECRETARÍA DE DESARROLLO ECONÓMICO</w:t>
      </w:r>
    </w:p>
    <w:p w:rsidR="0035284F" w:rsidRPr="00FA3360" w:rsidRDefault="0035284F" w:rsidP="0035284F">
      <w:pPr>
        <w:jc w:val="center"/>
        <w:rPr>
          <w:rFonts w:ascii="Arial" w:hAnsi="Arial" w:cs="Arial"/>
          <w:b/>
        </w:rPr>
      </w:pPr>
      <w:r w:rsidRPr="00FA3360">
        <w:rPr>
          <w:rFonts w:ascii="Arial" w:hAnsi="Arial" w:cs="Arial"/>
          <w:b/>
        </w:rPr>
        <w:t>OFICINA ASESORA DE PLANEACIÓN</w:t>
      </w:r>
    </w:p>
    <w:p w:rsidR="0035284F" w:rsidRPr="00FA3360" w:rsidRDefault="0035284F" w:rsidP="0035284F">
      <w:pPr>
        <w:jc w:val="center"/>
        <w:rPr>
          <w:rFonts w:ascii="Arial" w:hAnsi="Arial" w:cs="Arial"/>
          <w:b/>
        </w:rPr>
      </w:pPr>
      <w:r w:rsidRPr="00FA3360">
        <w:rPr>
          <w:rFonts w:ascii="Arial" w:hAnsi="Arial" w:cs="Arial"/>
          <w:b/>
        </w:rPr>
        <w:t>INFORME SEGUIMIENTO</w:t>
      </w:r>
    </w:p>
    <w:p w:rsidR="00206CCA" w:rsidRPr="00FA3360" w:rsidRDefault="00206CCA" w:rsidP="0035284F">
      <w:pPr>
        <w:jc w:val="center"/>
        <w:rPr>
          <w:rFonts w:ascii="Arial" w:hAnsi="Arial" w:cs="Arial"/>
          <w:b/>
        </w:rPr>
      </w:pPr>
    </w:p>
    <w:p w:rsidR="0035284F" w:rsidRPr="00FA3360" w:rsidRDefault="0035284F" w:rsidP="0035284F">
      <w:pPr>
        <w:jc w:val="center"/>
        <w:rPr>
          <w:rFonts w:ascii="Arial" w:hAnsi="Arial" w:cs="Arial"/>
          <w:b/>
        </w:rPr>
      </w:pPr>
      <w:r w:rsidRPr="00FA3360">
        <w:rPr>
          <w:rFonts w:ascii="Arial" w:hAnsi="Arial" w:cs="Arial"/>
          <w:b/>
        </w:rPr>
        <w:t>INDICADORES PACTADOS CON EL OBSERVATORIO CIUDADANO</w:t>
      </w:r>
    </w:p>
    <w:p w:rsidR="0035284F" w:rsidRPr="00FA3360" w:rsidRDefault="0035284F" w:rsidP="0035284F">
      <w:pPr>
        <w:jc w:val="center"/>
        <w:rPr>
          <w:rFonts w:ascii="Arial" w:hAnsi="Arial" w:cs="Arial"/>
          <w:b/>
        </w:rPr>
      </w:pPr>
      <w:r w:rsidRPr="00FA3360">
        <w:rPr>
          <w:rFonts w:ascii="Arial" w:hAnsi="Arial" w:cs="Arial"/>
          <w:b/>
        </w:rPr>
        <w:t xml:space="preserve">LOCALIDAD DE </w:t>
      </w:r>
      <w:r w:rsidR="0093099E" w:rsidRPr="00FA3360">
        <w:rPr>
          <w:rFonts w:ascii="Arial" w:hAnsi="Arial" w:cs="Arial"/>
          <w:b/>
        </w:rPr>
        <w:t>PUENTE ARANDA</w:t>
      </w:r>
    </w:p>
    <w:p w:rsidR="0035284F" w:rsidRPr="00FA3360" w:rsidRDefault="0035284F" w:rsidP="0035284F">
      <w:pPr>
        <w:jc w:val="center"/>
        <w:rPr>
          <w:rFonts w:ascii="Arial" w:hAnsi="Arial" w:cs="Arial"/>
          <w:b/>
        </w:rPr>
      </w:pPr>
    </w:p>
    <w:p w:rsidR="008F5F0E" w:rsidRPr="00FA3360" w:rsidRDefault="008F5F0E" w:rsidP="0035284F">
      <w:pPr>
        <w:jc w:val="both"/>
        <w:rPr>
          <w:rFonts w:ascii="Arial" w:hAnsi="Arial" w:cs="Arial"/>
        </w:rPr>
      </w:pPr>
    </w:p>
    <w:p w:rsidR="008F5F0E" w:rsidRPr="00FA3360" w:rsidRDefault="008F5F0E" w:rsidP="0035284F">
      <w:pPr>
        <w:jc w:val="both"/>
        <w:rPr>
          <w:rFonts w:ascii="Arial" w:hAnsi="Arial" w:cs="Arial"/>
        </w:rPr>
      </w:pPr>
      <w:r w:rsidRPr="00FA3360">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sidRPr="00FA3360">
        <w:rPr>
          <w:rFonts w:ascii="Arial" w:hAnsi="Arial" w:cs="Arial"/>
        </w:rPr>
        <w:t>entrega  de</w:t>
      </w:r>
      <w:proofErr w:type="gramEnd"/>
      <w:r w:rsidR="007145CA" w:rsidRPr="00FA3360">
        <w:rPr>
          <w:rFonts w:ascii="Arial" w:hAnsi="Arial" w:cs="Arial"/>
        </w:rPr>
        <w:t xml:space="preserve"> los mismos</w:t>
      </w:r>
      <w:r w:rsidR="004D518F" w:rsidRPr="00FA3360">
        <w:rPr>
          <w:rFonts w:ascii="Arial" w:hAnsi="Arial" w:cs="Arial"/>
        </w:rPr>
        <w:t>, entre otros.</w:t>
      </w:r>
      <w:r w:rsidR="007145CA" w:rsidRPr="00FA3360">
        <w:rPr>
          <w:rFonts w:ascii="Arial" w:hAnsi="Arial" w:cs="Arial"/>
        </w:rPr>
        <w:t xml:space="preserve"> Por ello, un ejercicio muy pertinente es el propuesto a través de </w:t>
      </w:r>
      <w:proofErr w:type="gramStart"/>
      <w:r w:rsidR="007145CA" w:rsidRPr="00FA3360">
        <w:rPr>
          <w:rFonts w:ascii="Arial" w:hAnsi="Arial" w:cs="Arial"/>
        </w:rPr>
        <w:t xml:space="preserve">los </w:t>
      </w:r>
      <w:r w:rsidRPr="00FA3360">
        <w:rPr>
          <w:rFonts w:ascii="Arial" w:hAnsi="Arial" w:cs="Arial"/>
        </w:rPr>
        <w:t xml:space="preserve"> </w:t>
      </w:r>
      <w:r w:rsidR="007145CA" w:rsidRPr="00FA3360">
        <w:rPr>
          <w:rFonts w:ascii="Arial" w:hAnsi="Arial" w:cs="Arial"/>
        </w:rPr>
        <w:t>Observatorios</w:t>
      </w:r>
      <w:proofErr w:type="gramEnd"/>
      <w:r w:rsidR="007145CA" w:rsidRPr="00FA3360">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Pr="00FA3360" w:rsidRDefault="007145CA" w:rsidP="0035284F">
      <w:pPr>
        <w:jc w:val="both"/>
        <w:rPr>
          <w:rFonts w:ascii="Arial" w:hAnsi="Arial" w:cs="Arial"/>
        </w:rPr>
      </w:pPr>
    </w:p>
    <w:p w:rsidR="00244136" w:rsidRPr="00FA3360" w:rsidRDefault="00244136" w:rsidP="00244136">
      <w:pPr>
        <w:jc w:val="both"/>
        <w:rPr>
          <w:rFonts w:ascii="Arial" w:hAnsi="Arial" w:cs="Arial"/>
        </w:rPr>
      </w:pPr>
      <w:r w:rsidRPr="00FA3360">
        <w:rPr>
          <w:rFonts w:ascii="Arial" w:hAnsi="Arial" w:cs="Arial"/>
        </w:rPr>
        <w:t xml:space="preserve">Además, lo anterior </w:t>
      </w:r>
      <w:proofErr w:type="gramStart"/>
      <w:r w:rsidRPr="00FA3360">
        <w:rPr>
          <w:rFonts w:ascii="Arial" w:hAnsi="Arial" w:cs="Arial"/>
        </w:rPr>
        <w:t>permite  dar</w:t>
      </w:r>
      <w:proofErr w:type="gramEnd"/>
      <w:r w:rsidRPr="00FA3360">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Pr="00FA3360" w:rsidRDefault="00244136" w:rsidP="007145CA">
      <w:pPr>
        <w:jc w:val="both"/>
        <w:rPr>
          <w:rFonts w:ascii="Arial" w:hAnsi="Arial" w:cs="Arial"/>
        </w:rPr>
      </w:pPr>
    </w:p>
    <w:p w:rsidR="007145CA" w:rsidRPr="00FA3360" w:rsidRDefault="007145CA" w:rsidP="007145CA">
      <w:pPr>
        <w:jc w:val="both"/>
        <w:rPr>
          <w:rFonts w:ascii="Arial" w:hAnsi="Arial" w:cs="Arial"/>
        </w:rPr>
      </w:pPr>
      <w:r w:rsidRPr="00FA3360">
        <w:rPr>
          <w:rFonts w:ascii="Arial" w:hAnsi="Arial" w:cs="Arial"/>
        </w:rPr>
        <w:t>En este sentido, y con base en dichos indicado</w:t>
      </w:r>
      <w:r w:rsidR="004D518F" w:rsidRPr="00FA3360">
        <w:rPr>
          <w:rFonts w:ascii="Arial" w:hAnsi="Arial" w:cs="Arial"/>
        </w:rPr>
        <w:t>res pactados con cada localidad</w:t>
      </w:r>
      <w:r w:rsidRPr="00FA3360">
        <w:rPr>
          <w:rFonts w:ascii="Arial" w:hAnsi="Arial" w:cs="Arial"/>
        </w:rPr>
        <w:t xml:space="preserve"> entre los meses de oc</w:t>
      </w:r>
      <w:r w:rsidR="004D518F" w:rsidRPr="00FA3360">
        <w:rPr>
          <w:rFonts w:ascii="Arial" w:hAnsi="Arial" w:cs="Arial"/>
        </w:rPr>
        <w:t>tubre y diciembre, se presenta</w:t>
      </w:r>
      <w:r w:rsidRPr="00FA3360">
        <w:rPr>
          <w:rFonts w:ascii="Arial" w:hAnsi="Arial" w:cs="Arial"/>
        </w:rPr>
        <w:t xml:space="preserve">n de manera sencilla los avances que se han </w:t>
      </w:r>
      <w:r w:rsidR="004D518F" w:rsidRPr="00FA3360">
        <w:rPr>
          <w:rFonts w:ascii="Arial" w:hAnsi="Arial" w:cs="Arial"/>
        </w:rPr>
        <w:t>logrado</w:t>
      </w:r>
      <w:r w:rsidRPr="00FA3360">
        <w:rPr>
          <w:rFonts w:ascii="Arial" w:hAnsi="Arial" w:cs="Arial"/>
        </w:rPr>
        <w:t xml:space="preserve"> desde el 1 de enero al 31 de diciembre de 2017 en el plan de desarrollo “Bogotá Mejor para Todos”, </w:t>
      </w:r>
      <w:r w:rsidR="004D518F" w:rsidRPr="00FA3360">
        <w:rPr>
          <w:rFonts w:ascii="Arial" w:hAnsi="Arial" w:cs="Arial"/>
        </w:rPr>
        <w:t>acompañados</w:t>
      </w:r>
      <w:r w:rsidRPr="00FA3360">
        <w:rPr>
          <w:rFonts w:ascii="Arial" w:hAnsi="Arial" w:cs="Arial"/>
        </w:rPr>
        <w:t xml:space="preserve"> con las evidencias que permiten establecer la veracidad de la gestión que se </w:t>
      </w:r>
      <w:r w:rsidR="004D518F" w:rsidRPr="00FA3360">
        <w:rPr>
          <w:rFonts w:ascii="Arial" w:hAnsi="Arial" w:cs="Arial"/>
        </w:rPr>
        <w:t>relacionan</w:t>
      </w:r>
      <w:r w:rsidRPr="00FA3360">
        <w:rPr>
          <w:rFonts w:ascii="Arial" w:hAnsi="Arial" w:cs="Arial"/>
        </w:rPr>
        <w:t xml:space="preserve"> en el informe.</w:t>
      </w:r>
    </w:p>
    <w:p w:rsidR="008F5F0E" w:rsidRPr="00FA3360" w:rsidRDefault="008F5F0E" w:rsidP="0035284F">
      <w:pPr>
        <w:jc w:val="both"/>
        <w:rPr>
          <w:rFonts w:ascii="Arial" w:hAnsi="Arial" w:cs="Arial"/>
        </w:rPr>
      </w:pPr>
    </w:p>
    <w:p w:rsidR="00551D4D" w:rsidRPr="00FA3360" w:rsidRDefault="00551D4D" w:rsidP="0035284F">
      <w:pPr>
        <w:jc w:val="both"/>
        <w:rPr>
          <w:rFonts w:ascii="Arial" w:hAnsi="Arial" w:cs="Arial"/>
        </w:rPr>
      </w:pPr>
    </w:p>
    <w:p w:rsidR="004D518F" w:rsidRPr="00FA3360" w:rsidRDefault="004D518F" w:rsidP="004D518F">
      <w:pPr>
        <w:jc w:val="both"/>
        <w:rPr>
          <w:rFonts w:ascii="Arial" w:hAnsi="Arial" w:cs="Arial"/>
        </w:rPr>
      </w:pPr>
      <w:r w:rsidRPr="00FA3360">
        <w:rPr>
          <w:rFonts w:ascii="Arial" w:hAnsi="Arial" w:cs="Arial"/>
        </w:rPr>
        <w:t>Los indicadores que se presentan son los siguientes:</w:t>
      </w:r>
    </w:p>
    <w:p w:rsidR="004D518F" w:rsidRPr="00FA3360" w:rsidRDefault="004D518F" w:rsidP="004D518F">
      <w:pPr>
        <w:jc w:val="both"/>
        <w:rPr>
          <w:rFonts w:ascii="Arial" w:hAnsi="Arial" w:cs="Arial"/>
        </w:rPr>
      </w:pPr>
    </w:p>
    <w:p w:rsidR="004D518F" w:rsidRPr="00FA3360"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FA3360">
        <w:rPr>
          <w:rFonts w:ascii="Arial" w:hAnsi="Arial" w:cs="Arial"/>
          <w:b/>
        </w:rPr>
        <w:t>2.2.1 Identificación, promoción y fortalecimiento de las vocaciones productivas</w:t>
      </w:r>
    </w:p>
    <w:p w:rsidR="004D518F" w:rsidRPr="00FA3360"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FA3360">
        <w:rPr>
          <w:rFonts w:ascii="Arial" w:hAnsi="Arial" w:cs="Arial"/>
          <w:b/>
        </w:rPr>
        <w:t>2.5.1 Fomento local del Turismo</w:t>
      </w:r>
    </w:p>
    <w:p w:rsidR="004D518F" w:rsidRPr="00FA3360" w:rsidRDefault="00515D8C" w:rsidP="0035284F">
      <w:pPr>
        <w:jc w:val="both"/>
        <w:rPr>
          <w:rFonts w:ascii="Arial" w:hAnsi="Arial" w:cs="Arial"/>
        </w:rPr>
      </w:pPr>
      <w:r w:rsidRPr="00FA3360">
        <w:rPr>
          <w:rFonts w:ascii="Arial" w:hAnsi="Arial" w:cs="Arial"/>
        </w:rPr>
        <w:t xml:space="preserve">                                                                    </w:t>
      </w:r>
    </w:p>
    <w:p w:rsidR="00515D8C" w:rsidRPr="00FA3360" w:rsidRDefault="00515D8C" w:rsidP="00481D46">
      <w:pPr>
        <w:shd w:val="clear" w:color="auto" w:fill="548DD4" w:themeFill="text2" w:themeFillTint="99"/>
        <w:spacing w:before="120" w:after="120"/>
        <w:jc w:val="both"/>
        <w:rPr>
          <w:rFonts w:ascii="Arial" w:hAnsi="Arial" w:cs="Arial"/>
          <w:color w:val="FFFFFF" w:themeColor="background1"/>
        </w:rPr>
      </w:pPr>
      <w:r w:rsidRPr="00FA3360">
        <w:rPr>
          <w:rFonts w:ascii="Arial" w:hAnsi="Arial" w:cs="Arial"/>
          <w:b/>
          <w:color w:val="FFFFFF" w:themeColor="background1"/>
        </w:rPr>
        <w:t>2.2.1 Identificación, promoción y fortalecimiento de las vocaciones productivas</w:t>
      </w:r>
    </w:p>
    <w:p w:rsidR="00481D46" w:rsidRPr="00FA3360" w:rsidRDefault="00481D46" w:rsidP="00481D46">
      <w:pPr>
        <w:shd w:val="clear" w:color="auto" w:fill="D9D9D9" w:themeFill="background1" w:themeFillShade="D9"/>
        <w:jc w:val="both"/>
        <w:rPr>
          <w:rFonts w:ascii="Arial" w:hAnsi="Arial" w:cs="Arial"/>
          <w:b/>
        </w:rPr>
      </w:pPr>
      <w:r w:rsidRPr="00FA3360">
        <w:rPr>
          <w:rFonts w:ascii="Arial" w:hAnsi="Arial" w:cs="Arial"/>
          <w:b/>
        </w:rPr>
        <w:t>2.2.1 Identificación, promoción y fortalecimiento de las vocaciones productivas.</w:t>
      </w:r>
    </w:p>
    <w:p w:rsidR="00481D46" w:rsidRPr="00FA3360"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FA3360"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FA3360" w:rsidRDefault="00481D46" w:rsidP="00911A10">
            <w:pPr>
              <w:rPr>
                <w:rFonts w:ascii="Arial" w:hAnsi="Arial" w:cs="Arial"/>
                <w:color w:val="000000"/>
                <w:sz w:val="18"/>
                <w:szCs w:val="18"/>
                <w:lang w:eastAsia="es-CO"/>
              </w:rPr>
            </w:pPr>
            <w:r w:rsidRPr="00FA3360">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FA3360" w:rsidRDefault="00481D46" w:rsidP="00911A10">
            <w:pPr>
              <w:rPr>
                <w:rFonts w:ascii="Arial" w:hAnsi="Arial" w:cs="Arial"/>
                <w:color w:val="000000"/>
                <w:sz w:val="18"/>
                <w:szCs w:val="18"/>
                <w:lang w:eastAsia="es-CO"/>
              </w:rPr>
            </w:pPr>
            <w:r w:rsidRPr="00FA3360">
              <w:rPr>
                <w:rFonts w:ascii="Arial" w:hAnsi="Arial" w:cs="Arial"/>
                <w:color w:val="000000"/>
                <w:sz w:val="18"/>
                <w:szCs w:val="18"/>
                <w:lang w:eastAsia="es-CO"/>
              </w:rPr>
              <w:t>Parámetro Pregunta</w:t>
            </w:r>
          </w:p>
        </w:tc>
      </w:tr>
      <w:tr w:rsidR="00481D46" w:rsidRPr="00FA3360"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FA3360" w:rsidRDefault="00481D46" w:rsidP="00911A10">
            <w:pPr>
              <w:rPr>
                <w:rFonts w:ascii="Arial" w:hAnsi="Arial" w:cs="Arial"/>
                <w:color w:val="000000"/>
                <w:sz w:val="18"/>
                <w:szCs w:val="18"/>
                <w:lang w:eastAsia="es-CO"/>
              </w:rPr>
            </w:pPr>
            <w:r w:rsidRPr="00FA3360">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FA3360" w:rsidRDefault="00481D46" w:rsidP="00911A10">
            <w:pPr>
              <w:rPr>
                <w:rFonts w:ascii="Arial" w:hAnsi="Arial" w:cs="Arial"/>
                <w:color w:val="000000"/>
                <w:sz w:val="18"/>
                <w:szCs w:val="18"/>
                <w:lang w:eastAsia="es-CO"/>
              </w:rPr>
            </w:pPr>
            <w:r w:rsidRPr="00FA3360">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FA3360"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FA3360" w:rsidRDefault="00BC498E" w:rsidP="00911A10">
            <w:pPr>
              <w:rPr>
                <w:rFonts w:ascii="Arial" w:hAnsi="Arial" w:cs="Arial"/>
                <w:b/>
                <w:color w:val="000000"/>
                <w:sz w:val="18"/>
                <w:szCs w:val="18"/>
                <w:lang w:eastAsia="es-CO"/>
              </w:rPr>
            </w:pPr>
            <w:r w:rsidRPr="00FA3360">
              <w:rPr>
                <w:rFonts w:ascii="Arial" w:hAnsi="Arial" w:cs="Arial"/>
                <w:b/>
                <w:color w:val="000000"/>
                <w:sz w:val="18"/>
                <w:szCs w:val="18"/>
                <w:lang w:eastAsia="es-CO"/>
              </w:rPr>
              <w:t>Evidencia</w:t>
            </w:r>
          </w:p>
          <w:p w:rsidR="00BC498E" w:rsidRPr="00FA3360" w:rsidRDefault="00BC498E" w:rsidP="00911A10">
            <w:pPr>
              <w:rPr>
                <w:rFonts w:ascii="Arial" w:hAnsi="Arial" w:cs="Arial"/>
                <w:color w:val="000000"/>
                <w:sz w:val="18"/>
                <w:szCs w:val="18"/>
                <w:lang w:eastAsia="es-CO"/>
              </w:rPr>
            </w:pPr>
            <w:r w:rsidRPr="00FA3360">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Pr="00FA3360" w:rsidRDefault="00515D8C" w:rsidP="0035284F">
      <w:pPr>
        <w:jc w:val="both"/>
        <w:rPr>
          <w:rFonts w:ascii="Arial" w:hAnsi="Arial" w:cs="Arial"/>
        </w:rPr>
      </w:pPr>
    </w:p>
    <w:p w:rsidR="007A2A5F" w:rsidRPr="00FA3360" w:rsidRDefault="007A2A5F" w:rsidP="0035284F">
      <w:pPr>
        <w:jc w:val="both"/>
        <w:rPr>
          <w:rFonts w:ascii="Arial" w:hAnsi="Arial" w:cs="Arial"/>
        </w:rPr>
      </w:pPr>
    </w:p>
    <w:p w:rsidR="007A2A5F" w:rsidRPr="00FA3360"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301"/>
        <w:gridCol w:w="993"/>
        <w:gridCol w:w="1802"/>
        <w:gridCol w:w="1186"/>
        <w:gridCol w:w="1448"/>
        <w:gridCol w:w="1749"/>
      </w:tblGrid>
      <w:tr w:rsidR="007A2A5F" w:rsidRPr="00FA3360"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FA3360" w:rsidRDefault="007A2A5F" w:rsidP="00911A10">
            <w:pPr>
              <w:jc w:val="center"/>
              <w:rPr>
                <w:rFonts w:ascii="Arial" w:hAnsi="Arial" w:cs="Arial"/>
                <w:b/>
                <w:bCs/>
                <w:lang w:eastAsia="es-CO"/>
              </w:rPr>
            </w:pPr>
            <w:proofErr w:type="gramStart"/>
            <w:r w:rsidRPr="00FA3360">
              <w:rPr>
                <w:rFonts w:ascii="Arial" w:hAnsi="Arial" w:cs="Arial"/>
                <w:b/>
                <w:bCs/>
                <w:lang w:eastAsia="es-CO"/>
              </w:rPr>
              <w:t>Total</w:t>
            </w:r>
            <w:proofErr w:type="gramEnd"/>
            <w:r w:rsidRPr="00FA3360">
              <w:rPr>
                <w:rFonts w:ascii="Arial" w:hAnsi="Arial" w:cs="Arial"/>
                <w:b/>
                <w:bCs/>
                <w:lang w:eastAsia="es-CO"/>
              </w:rPr>
              <w:t xml:space="preserve"> empresas con matrículas activas en Bogotá según tamaño</w:t>
            </w:r>
          </w:p>
        </w:tc>
      </w:tr>
      <w:tr w:rsidR="007A2A5F" w:rsidRPr="00FA3360"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xml:space="preserve">Número de empresas, </w:t>
            </w:r>
            <w:proofErr w:type="gramStart"/>
            <w:r w:rsidRPr="00FA3360">
              <w:rPr>
                <w:rFonts w:ascii="Arial" w:hAnsi="Arial" w:cs="Arial"/>
                <w:b/>
                <w:bCs/>
                <w:lang w:eastAsia="es-CO"/>
              </w:rPr>
              <w:t>Octubre</w:t>
            </w:r>
            <w:proofErr w:type="gramEnd"/>
            <w:r w:rsidRPr="00FA3360">
              <w:rPr>
                <w:rFonts w:ascii="Arial" w:hAnsi="Arial" w:cs="Arial"/>
                <w:b/>
                <w:bCs/>
                <w:lang w:eastAsia="es-CO"/>
              </w:rPr>
              <w:t xml:space="preserve"> 2016</w:t>
            </w:r>
          </w:p>
        </w:tc>
      </w:tr>
      <w:tr w:rsidR="007A2A5F" w:rsidRPr="00FA3360"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w:t>
            </w:r>
          </w:p>
        </w:tc>
      </w:tr>
      <w:tr w:rsidR="007A2A5F" w:rsidRPr="00FA3360"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FA3360" w:rsidRDefault="007A2A5F" w:rsidP="00911A10">
            <w:pPr>
              <w:rPr>
                <w:rFonts w:ascii="Arial" w:hAnsi="Arial" w:cs="Arial"/>
                <w:color w:val="000000"/>
                <w:lang w:eastAsia="es-CO"/>
              </w:rPr>
            </w:pPr>
          </w:p>
          <w:p w:rsidR="007A2A5F" w:rsidRPr="00FA3360" w:rsidRDefault="007A2A5F" w:rsidP="00911A10">
            <w:pPr>
              <w:rPr>
                <w:rFonts w:ascii="Arial" w:hAnsi="Arial" w:cs="Arial"/>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32140F" w:rsidP="00911A10">
            <w:pPr>
              <w:jc w:val="center"/>
              <w:rPr>
                <w:rFonts w:ascii="Arial" w:hAnsi="Arial" w:cs="Arial"/>
                <w:b/>
                <w:bCs/>
                <w:lang w:eastAsia="es-CO"/>
              </w:rPr>
            </w:pPr>
            <w:r w:rsidRPr="00FA3360">
              <w:rPr>
                <w:rFonts w:ascii="Arial" w:hAnsi="Arial" w:cs="Arial"/>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Balance</w:t>
            </w:r>
            <w:r w:rsidRPr="00FA3360">
              <w:rPr>
                <w:rFonts w:ascii="Arial" w:hAnsi="Arial" w:cs="Arial"/>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 del total</w:t>
            </w:r>
            <w:r w:rsidR="00597C1D" w:rsidRPr="00FA3360">
              <w:rPr>
                <w:rFonts w:ascii="Arial" w:hAnsi="Arial" w:cs="Arial"/>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FA3360" w:rsidRDefault="007A2A5F" w:rsidP="00911A10">
            <w:pPr>
              <w:jc w:val="center"/>
              <w:rPr>
                <w:rFonts w:ascii="Arial" w:hAnsi="Arial" w:cs="Arial"/>
                <w:b/>
                <w:bCs/>
                <w:lang w:eastAsia="es-CO"/>
              </w:rPr>
            </w:pPr>
            <w:r w:rsidRPr="00FA3360">
              <w:rPr>
                <w:rFonts w:ascii="Arial" w:hAnsi="Arial" w:cs="Arial"/>
                <w:b/>
                <w:bCs/>
                <w:lang w:eastAsia="es-CO"/>
              </w:rPr>
              <w:t>Balance</w:t>
            </w:r>
            <w:r w:rsidRPr="00FA3360">
              <w:rPr>
                <w:rFonts w:ascii="Arial" w:hAnsi="Arial" w:cs="Arial"/>
                <w:b/>
                <w:bCs/>
                <w:vertAlign w:val="superscript"/>
                <w:lang w:eastAsia="es-CO"/>
              </w:rPr>
              <w:t>2</w:t>
            </w:r>
          </w:p>
        </w:tc>
      </w:tr>
      <w:tr w:rsidR="007A2A5F" w:rsidRPr="00FA3360"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FA3360" w:rsidRDefault="007A2A5F" w:rsidP="00911A10">
            <w:pPr>
              <w:rPr>
                <w:rFonts w:ascii="Arial" w:hAnsi="Arial" w:cs="Arial"/>
                <w:lang w:eastAsia="es-CO"/>
              </w:rPr>
            </w:pPr>
            <w:r w:rsidRPr="00FA3360">
              <w:rPr>
                <w:rFonts w:ascii="Arial" w:hAnsi="Arial" w:cs="Arial"/>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597C1D" w:rsidP="00911A10">
            <w:pPr>
              <w:jc w:val="center"/>
              <w:rPr>
                <w:rFonts w:ascii="Arial" w:hAnsi="Arial" w:cs="Arial"/>
                <w:b/>
                <w:bCs/>
                <w:lang w:eastAsia="es-CO"/>
              </w:rPr>
            </w:pPr>
            <w:r w:rsidRPr="00FA3360">
              <w:rPr>
                <w:rFonts w:ascii="Arial" w:hAnsi="Arial" w:cs="Arial"/>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597C1D" w:rsidP="00911A10">
            <w:pPr>
              <w:jc w:val="center"/>
              <w:rPr>
                <w:rFonts w:ascii="Arial" w:hAnsi="Arial" w:cs="Arial"/>
                <w:b/>
                <w:bCs/>
                <w:lang w:eastAsia="es-CO"/>
              </w:rPr>
            </w:pPr>
            <w:r w:rsidRPr="00FA3360">
              <w:rPr>
                <w:rFonts w:ascii="Arial" w:hAnsi="Arial" w:cs="Arial"/>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FA3360" w:rsidRDefault="007A2A5F" w:rsidP="00597C1D">
            <w:pPr>
              <w:jc w:val="center"/>
              <w:rPr>
                <w:rFonts w:ascii="Arial" w:hAnsi="Arial" w:cs="Arial"/>
                <w:b/>
                <w:bCs/>
                <w:lang w:eastAsia="es-CO"/>
              </w:rPr>
            </w:pPr>
            <w:r w:rsidRPr="00FA3360">
              <w:rPr>
                <w:rFonts w:ascii="Arial" w:hAnsi="Arial" w:cs="Arial"/>
                <w:b/>
                <w:bCs/>
                <w:lang w:eastAsia="es-CO"/>
              </w:rPr>
              <w:t>(Dic'1</w:t>
            </w:r>
            <w:r w:rsidR="00597C1D" w:rsidRPr="00FA3360">
              <w:rPr>
                <w:rFonts w:ascii="Arial" w:hAnsi="Arial" w:cs="Arial"/>
                <w:b/>
                <w:bCs/>
                <w:lang w:eastAsia="es-CO"/>
              </w:rPr>
              <w:t>6</w:t>
            </w:r>
            <w:r w:rsidRPr="00FA3360">
              <w:rPr>
                <w:rFonts w:ascii="Arial" w:hAnsi="Arial" w:cs="Arial"/>
                <w:b/>
                <w:bCs/>
                <w:lang w:eastAsia="es-CO"/>
              </w:rPr>
              <w:t>/</w:t>
            </w:r>
            <w:r w:rsidR="00597C1D" w:rsidRPr="00FA3360">
              <w:rPr>
                <w:rFonts w:ascii="Arial" w:hAnsi="Arial" w:cs="Arial"/>
                <w:b/>
                <w:bCs/>
                <w:lang w:eastAsia="es-CO"/>
              </w:rPr>
              <w:t>sep'17</w:t>
            </w:r>
            <w:r w:rsidRPr="00FA3360">
              <w:rPr>
                <w:rFonts w:ascii="Arial" w:hAnsi="Arial" w:cs="Arial"/>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FA3360" w:rsidRDefault="007A2A5F" w:rsidP="00911A10">
            <w:pPr>
              <w:rPr>
                <w:rFonts w:ascii="Arial" w:hAnsi="Arial" w:cs="Arial"/>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FA3360" w:rsidRDefault="00597C1D" w:rsidP="00911A10">
            <w:pPr>
              <w:jc w:val="center"/>
              <w:rPr>
                <w:rFonts w:ascii="Arial" w:hAnsi="Arial" w:cs="Arial"/>
                <w:b/>
                <w:bCs/>
                <w:lang w:eastAsia="es-CO"/>
              </w:rPr>
            </w:pPr>
            <w:r w:rsidRPr="00FA3360">
              <w:rPr>
                <w:rFonts w:ascii="Arial" w:hAnsi="Arial" w:cs="Arial"/>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FA3360" w:rsidRDefault="00597C1D" w:rsidP="00597C1D">
            <w:pPr>
              <w:jc w:val="center"/>
              <w:rPr>
                <w:rFonts w:ascii="Arial" w:hAnsi="Arial" w:cs="Arial"/>
                <w:b/>
                <w:bCs/>
                <w:lang w:eastAsia="es-CO"/>
              </w:rPr>
            </w:pPr>
            <w:r w:rsidRPr="00FA3360">
              <w:rPr>
                <w:rFonts w:ascii="Arial" w:hAnsi="Arial" w:cs="Arial"/>
                <w:b/>
                <w:bCs/>
                <w:lang w:eastAsia="es-CO"/>
              </w:rPr>
              <w:t>(Ag'17/sep'17</w:t>
            </w:r>
            <w:r w:rsidR="007A2A5F" w:rsidRPr="00FA3360">
              <w:rPr>
                <w:rFonts w:ascii="Arial" w:hAnsi="Arial" w:cs="Arial"/>
                <w:b/>
                <w:bCs/>
                <w:lang w:eastAsia="es-CO"/>
              </w:rPr>
              <w:t>)</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FA3360" w:rsidRDefault="00597C1D" w:rsidP="00911A10">
            <w:pPr>
              <w:rPr>
                <w:rFonts w:ascii="Arial" w:hAnsi="Arial" w:cs="Arial"/>
                <w:b/>
                <w:bCs/>
                <w:lang w:eastAsia="es-CO"/>
              </w:rPr>
            </w:pPr>
            <w:r w:rsidRPr="00FA3360">
              <w:rPr>
                <w:rFonts w:ascii="Arial" w:hAnsi="Arial" w:cs="Arial"/>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Pr="00FA3360" w:rsidRDefault="00597C1D">
            <w:pPr>
              <w:jc w:val="right"/>
              <w:rPr>
                <w:rFonts w:ascii="Arial" w:hAnsi="Arial" w:cs="Arial"/>
                <w:b/>
                <w:bCs/>
                <w:color w:val="FFFFFF"/>
                <w:sz w:val="22"/>
                <w:szCs w:val="22"/>
              </w:rPr>
            </w:pPr>
            <w:r w:rsidRPr="00FA3360">
              <w:rPr>
                <w:rFonts w:ascii="Arial" w:hAnsi="Arial" w:cs="Arial"/>
                <w:b/>
                <w:bCs/>
                <w:color w:val="FFFFFF"/>
                <w:sz w:val="22"/>
                <w:szCs w:val="22"/>
              </w:rPr>
              <w:t>5.303</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FA3360" w:rsidRDefault="00597C1D" w:rsidP="00911A10">
            <w:pPr>
              <w:rPr>
                <w:rFonts w:ascii="Arial" w:hAnsi="Arial" w:cs="Arial"/>
                <w:lang w:eastAsia="es-CO"/>
              </w:rPr>
            </w:pPr>
            <w:r w:rsidRPr="00FA3360">
              <w:rPr>
                <w:rFonts w:ascii="Arial" w:hAnsi="Arial" w:cs="Arial"/>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2.626</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FA3360" w:rsidRDefault="00597C1D" w:rsidP="00911A10">
            <w:pPr>
              <w:rPr>
                <w:rFonts w:ascii="Arial" w:hAnsi="Arial" w:cs="Arial"/>
                <w:lang w:eastAsia="es-CO"/>
              </w:rPr>
            </w:pPr>
            <w:r w:rsidRPr="00FA3360">
              <w:rPr>
                <w:rFonts w:ascii="Arial" w:hAnsi="Arial" w:cs="Arial"/>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1.716</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FA3360" w:rsidRDefault="00597C1D" w:rsidP="00911A10">
            <w:pPr>
              <w:rPr>
                <w:rFonts w:ascii="Arial" w:hAnsi="Arial" w:cs="Arial"/>
                <w:lang w:eastAsia="es-CO"/>
              </w:rPr>
            </w:pPr>
            <w:r w:rsidRPr="00FA3360">
              <w:rPr>
                <w:rFonts w:ascii="Arial" w:hAnsi="Arial" w:cs="Arial"/>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773</w:t>
            </w:r>
          </w:p>
        </w:tc>
      </w:tr>
      <w:tr w:rsidR="00597C1D" w:rsidRPr="00FA3360"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FA3360" w:rsidRDefault="00597C1D" w:rsidP="00911A10">
            <w:pPr>
              <w:rPr>
                <w:rFonts w:ascii="Arial" w:hAnsi="Arial" w:cs="Arial"/>
                <w:lang w:eastAsia="es-CO"/>
              </w:rPr>
            </w:pPr>
            <w:r w:rsidRPr="00FA3360">
              <w:rPr>
                <w:rFonts w:ascii="Arial" w:hAnsi="Arial" w:cs="Arial"/>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Pr="00FA3360" w:rsidRDefault="00597C1D">
            <w:pPr>
              <w:jc w:val="right"/>
              <w:rPr>
                <w:rFonts w:ascii="Arial" w:hAnsi="Arial" w:cs="Arial"/>
                <w:sz w:val="22"/>
                <w:szCs w:val="22"/>
              </w:rPr>
            </w:pPr>
            <w:r w:rsidRPr="00FA3360">
              <w:rPr>
                <w:rFonts w:ascii="Arial" w:hAnsi="Arial" w:cs="Arial"/>
                <w:sz w:val="22"/>
                <w:szCs w:val="22"/>
              </w:rPr>
              <w:t>116</w:t>
            </w:r>
          </w:p>
        </w:tc>
      </w:tr>
    </w:tbl>
    <w:p w:rsidR="007A2A5F" w:rsidRPr="00FA3360" w:rsidRDefault="007A2A5F" w:rsidP="0035284F">
      <w:pPr>
        <w:jc w:val="both"/>
        <w:rPr>
          <w:rFonts w:ascii="Arial" w:hAnsi="Arial" w:cs="Arial"/>
        </w:rPr>
      </w:pPr>
    </w:p>
    <w:p w:rsidR="0032140F" w:rsidRPr="00FA3360" w:rsidRDefault="0032140F" w:rsidP="0035284F">
      <w:pPr>
        <w:jc w:val="both"/>
        <w:rPr>
          <w:rFonts w:ascii="Arial" w:hAnsi="Arial" w:cs="Arial"/>
        </w:rPr>
      </w:pPr>
    </w:p>
    <w:p w:rsidR="0032140F" w:rsidRPr="00FA3360" w:rsidRDefault="0032140F" w:rsidP="0035284F">
      <w:pPr>
        <w:jc w:val="both"/>
        <w:rPr>
          <w:rFonts w:ascii="Arial" w:hAnsi="Arial" w:cs="Arial"/>
        </w:rPr>
      </w:pPr>
    </w:p>
    <w:p w:rsidR="0032140F" w:rsidRPr="00FA3360" w:rsidRDefault="0032140F" w:rsidP="0035284F">
      <w:pPr>
        <w:jc w:val="both"/>
        <w:rPr>
          <w:rFonts w:ascii="Arial" w:hAnsi="Arial" w:cs="Arial"/>
        </w:rPr>
      </w:pPr>
      <w:r w:rsidRPr="00FA3360">
        <w:rPr>
          <w:rFonts w:ascii="Arial" w:hAnsi="Arial" w:cs="Arial"/>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Pr="00FA3360" w:rsidRDefault="0032140F" w:rsidP="0035284F">
      <w:pPr>
        <w:jc w:val="both"/>
        <w:rPr>
          <w:rFonts w:ascii="Arial" w:hAnsi="Arial" w:cs="Arial"/>
        </w:rPr>
      </w:pPr>
    </w:p>
    <w:p w:rsidR="0032140F" w:rsidRPr="00FA3360"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FA3360" w:rsidTr="0032140F">
        <w:trPr>
          <w:trHeight w:val="255"/>
        </w:trPr>
        <w:tc>
          <w:tcPr>
            <w:tcW w:w="9600" w:type="dxa"/>
            <w:tcBorders>
              <w:top w:val="nil"/>
              <w:left w:val="nil"/>
              <w:bottom w:val="nil"/>
              <w:right w:val="nil"/>
            </w:tcBorders>
            <w:shd w:val="clear" w:color="000000" w:fill="FFFFFF"/>
            <w:noWrap/>
            <w:vAlign w:val="center"/>
            <w:hideMark/>
          </w:tcPr>
          <w:p w:rsidR="0032140F" w:rsidRPr="00FA3360" w:rsidRDefault="0032140F" w:rsidP="0032140F">
            <w:pPr>
              <w:suppressAutoHyphens w:val="0"/>
              <w:rPr>
                <w:rFonts w:ascii="Arial" w:hAnsi="Arial" w:cs="Arial"/>
                <w:sz w:val="18"/>
                <w:szCs w:val="18"/>
                <w:lang w:val="es-CO" w:eastAsia="es-CO"/>
              </w:rPr>
            </w:pPr>
            <w:r w:rsidRPr="00FA3360">
              <w:rPr>
                <w:rFonts w:ascii="Arial" w:hAnsi="Arial" w:cs="Arial"/>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FA3360" w:rsidRDefault="0032140F" w:rsidP="0032140F">
            <w:pPr>
              <w:suppressAutoHyphens w:val="0"/>
              <w:rPr>
                <w:rFonts w:ascii="Arial" w:hAnsi="Arial" w:cs="Arial"/>
                <w:color w:val="FF0000"/>
                <w:sz w:val="22"/>
                <w:szCs w:val="22"/>
                <w:lang w:val="es-CO" w:eastAsia="es-CO"/>
              </w:rPr>
            </w:pPr>
            <w:r w:rsidRPr="00FA3360">
              <w:rPr>
                <w:rFonts w:ascii="Arial" w:hAnsi="Arial" w:cs="Arial"/>
                <w:color w:val="FF0000"/>
                <w:sz w:val="22"/>
                <w:szCs w:val="22"/>
                <w:lang w:val="es-CO" w:eastAsia="es-CO"/>
              </w:rPr>
              <w:t> </w:t>
            </w:r>
          </w:p>
        </w:tc>
      </w:tr>
      <w:tr w:rsidR="0032140F" w:rsidRPr="00FA3360" w:rsidTr="0032140F">
        <w:trPr>
          <w:trHeight w:val="255"/>
        </w:trPr>
        <w:tc>
          <w:tcPr>
            <w:tcW w:w="11260" w:type="dxa"/>
            <w:gridSpan w:val="2"/>
            <w:tcBorders>
              <w:top w:val="nil"/>
              <w:left w:val="nil"/>
              <w:bottom w:val="nil"/>
              <w:right w:val="nil"/>
            </w:tcBorders>
            <w:shd w:val="clear" w:color="000000" w:fill="FFFFFF"/>
            <w:vAlign w:val="center"/>
            <w:hideMark/>
          </w:tcPr>
          <w:p w:rsidR="0032140F" w:rsidRPr="00FA3360" w:rsidRDefault="0032140F" w:rsidP="0032140F">
            <w:pPr>
              <w:suppressAutoHyphens w:val="0"/>
              <w:rPr>
                <w:rFonts w:ascii="Arial" w:hAnsi="Arial" w:cs="Arial"/>
                <w:sz w:val="18"/>
                <w:szCs w:val="18"/>
                <w:lang w:val="es-CO" w:eastAsia="es-CO"/>
              </w:rPr>
            </w:pPr>
            <w:r w:rsidRPr="00FA3360">
              <w:rPr>
                <w:rFonts w:ascii="Arial" w:hAnsi="Arial" w:cs="Arial"/>
                <w:sz w:val="18"/>
                <w:szCs w:val="18"/>
                <w:lang w:val="es-CO" w:eastAsia="es-CO"/>
              </w:rPr>
              <w:t xml:space="preserve">1 </w:t>
            </w:r>
            <w:proofErr w:type="gramStart"/>
            <w:r w:rsidRPr="00FA3360">
              <w:rPr>
                <w:rFonts w:ascii="Arial" w:hAnsi="Arial" w:cs="Arial"/>
                <w:sz w:val="18"/>
                <w:szCs w:val="18"/>
                <w:lang w:val="es-CO" w:eastAsia="es-CO"/>
              </w:rPr>
              <w:t>Corresponde</w:t>
            </w:r>
            <w:proofErr w:type="gramEnd"/>
            <w:r w:rsidRPr="00FA3360">
              <w:rPr>
                <w:rFonts w:ascii="Arial" w:hAnsi="Arial" w:cs="Arial"/>
                <w:sz w:val="18"/>
                <w:szCs w:val="18"/>
                <w:lang w:val="es-CO" w:eastAsia="es-CO"/>
              </w:rPr>
              <w:t xml:space="preserve"> a la diferencia entre los empresas con matrículas activas entre los meses de diciembre de 2016 y septiembre de 2017.</w:t>
            </w:r>
          </w:p>
        </w:tc>
      </w:tr>
      <w:tr w:rsidR="0032140F" w:rsidRPr="00FA3360" w:rsidTr="0032140F">
        <w:trPr>
          <w:trHeight w:val="255"/>
        </w:trPr>
        <w:tc>
          <w:tcPr>
            <w:tcW w:w="11260" w:type="dxa"/>
            <w:gridSpan w:val="2"/>
            <w:tcBorders>
              <w:top w:val="nil"/>
              <w:left w:val="nil"/>
              <w:bottom w:val="nil"/>
              <w:right w:val="nil"/>
            </w:tcBorders>
            <w:shd w:val="clear" w:color="000000" w:fill="FFFFFF"/>
            <w:vAlign w:val="center"/>
            <w:hideMark/>
          </w:tcPr>
          <w:p w:rsidR="0032140F" w:rsidRPr="00FA3360" w:rsidRDefault="0032140F" w:rsidP="0032140F">
            <w:pPr>
              <w:suppressAutoHyphens w:val="0"/>
              <w:rPr>
                <w:rFonts w:ascii="Arial" w:hAnsi="Arial" w:cs="Arial"/>
                <w:sz w:val="18"/>
                <w:szCs w:val="18"/>
                <w:lang w:val="es-CO" w:eastAsia="es-CO"/>
              </w:rPr>
            </w:pPr>
            <w:r w:rsidRPr="00FA3360">
              <w:rPr>
                <w:rFonts w:ascii="Arial" w:hAnsi="Arial" w:cs="Arial"/>
                <w:sz w:val="18"/>
                <w:szCs w:val="18"/>
                <w:lang w:val="es-CO" w:eastAsia="es-CO"/>
              </w:rPr>
              <w:t xml:space="preserve">2 </w:t>
            </w:r>
            <w:proofErr w:type="gramStart"/>
            <w:r w:rsidRPr="00FA3360">
              <w:rPr>
                <w:rFonts w:ascii="Arial" w:hAnsi="Arial" w:cs="Arial"/>
                <w:sz w:val="18"/>
                <w:szCs w:val="18"/>
                <w:lang w:val="es-CO" w:eastAsia="es-CO"/>
              </w:rPr>
              <w:t>Corresponde</w:t>
            </w:r>
            <w:proofErr w:type="gramEnd"/>
            <w:r w:rsidRPr="00FA3360">
              <w:rPr>
                <w:rFonts w:ascii="Arial" w:hAnsi="Arial" w:cs="Arial"/>
                <w:sz w:val="18"/>
                <w:szCs w:val="18"/>
                <w:lang w:val="es-CO" w:eastAsia="es-CO"/>
              </w:rPr>
              <w:t xml:space="preserve"> a la diferencia entre las empresas con matrículas activas entre los meses de agosto de 2017 y septiembre de 2017.</w:t>
            </w:r>
          </w:p>
        </w:tc>
      </w:tr>
      <w:tr w:rsidR="0032140F" w:rsidRPr="00FA3360" w:rsidTr="0032140F">
        <w:trPr>
          <w:trHeight w:val="240"/>
        </w:trPr>
        <w:tc>
          <w:tcPr>
            <w:tcW w:w="11260" w:type="dxa"/>
            <w:gridSpan w:val="2"/>
            <w:tcBorders>
              <w:top w:val="nil"/>
              <w:left w:val="nil"/>
              <w:bottom w:val="nil"/>
              <w:right w:val="nil"/>
            </w:tcBorders>
            <w:shd w:val="clear" w:color="000000" w:fill="FFFFFF"/>
            <w:vAlign w:val="center"/>
            <w:hideMark/>
          </w:tcPr>
          <w:p w:rsidR="0032140F" w:rsidRPr="00FA3360" w:rsidRDefault="0032140F" w:rsidP="0032140F">
            <w:pPr>
              <w:suppressAutoHyphens w:val="0"/>
              <w:rPr>
                <w:rFonts w:ascii="Arial" w:hAnsi="Arial" w:cs="Arial"/>
                <w:sz w:val="18"/>
                <w:szCs w:val="18"/>
                <w:lang w:val="es-CO" w:eastAsia="es-CO"/>
              </w:rPr>
            </w:pPr>
            <w:r w:rsidRPr="00FA3360">
              <w:rPr>
                <w:rFonts w:ascii="Arial" w:hAnsi="Arial" w:cs="Arial"/>
                <w:sz w:val="18"/>
                <w:szCs w:val="18"/>
                <w:lang w:val="es-CO" w:eastAsia="es-CO"/>
              </w:rPr>
              <w:t>Nota: Las cifras corresponden a empresas y establecimientos con matrícula activa en Bogotá.</w:t>
            </w:r>
          </w:p>
        </w:tc>
      </w:tr>
      <w:tr w:rsidR="0032140F" w:rsidRPr="00FA3360" w:rsidTr="0032140F">
        <w:trPr>
          <w:trHeight w:val="480"/>
        </w:trPr>
        <w:tc>
          <w:tcPr>
            <w:tcW w:w="11260" w:type="dxa"/>
            <w:gridSpan w:val="2"/>
            <w:tcBorders>
              <w:top w:val="nil"/>
              <w:left w:val="nil"/>
              <w:bottom w:val="nil"/>
              <w:right w:val="nil"/>
            </w:tcBorders>
            <w:shd w:val="clear" w:color="000000" w:fill="FFFFFF"/>
            <w:vAlign w:val="bottom"/>
            <w:hideMark/>
          </w:tcPr>
          <w:p w:rsidR="0032140F" w:rsidRPr="00FA3360" w:rsidRDefault="0032140F" w:rsidP="0032140F">
            <w:pPr>
              <w:suppressAutoHyphens w:val="0"/>
              <w:rPr>
                <w:rFonts w:ascii="Arial" w:hAnsi="Arial" w:cs="Arial"/>
                <w:sz w:val="18"/>
                <w:szCs w:val="18"/>
                <w:lang w:val="es-CO" w:eastAsia="es-CO"/>
              </w:rPr>
            </w:pPr>
            <w:r w:rsidRPr="00FA3360">
              <w:rPr>
                <w:rFonts w:ascii="Arial" w:hAnsi="Arial" w:cs="Arial"/>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Pr="00FA3360" w:rsidRDefault="0032140F"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FA3360"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FA3360" w:rsidRDefault="00663DFD" w:rsidP="00911A10">
            <w:pPr>
              <w:jc w:val="center"/>
              <w:rPr>
                <w:rFonts w:asciiTheme="minorHAnsi" w:hAnsiTheme="minorHAnsi" w:cstheme="minorHAnsi"/>
                <w:b/>
                <w:bCs/>
                <w:lang w:eastAsia="es-CO"/>
              </w:rPr>
            </w:pPr>
            <w:proofErr w:type="gramStart"/>
            <w:r w:rsidRPr="00FA3360">
              <w:rPr>
                <w:rFonts w:asciiTheme="minorHAnsi" w:hAnsiTheme="minorHAnsi" w:cstheme="minorHAnsi"/>
                <w:b/>
                <w:bCs/>
                <w:lang w:eastAsia="es-CO"/>
              </w:rPr>
              <w:lastRenderedPageBreak/>
              <w:t>Total</w:t>
            </w:r>
            <w:proofErr w:type="gramEnd"/>
            <w:r w:rsidRPr="00FA3360">
              <w:rPr>
                <w:rFonts w:asciiTheme="minorHAnsi" w:hAnsiTheme="minorHAnsi" w:cstheme="minorHAnsi"/>
                <w:b/>
                <w:bCs/>
                <w:lang w:eastAsia="es-CO"/>
              </w:rPr>
              <w:t xml:space="preserve"> empresas registradas en Bogotá, según localidad</w:t>
            </w:r>
          </w:p>
        </w:tc>
      </w:tr>
      <w:tr w:rsidR="00663DFD" w:rsidRPr="00FA3360"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xml:space="preserve">Número de empresas, </w:t>
            </w:r>
            <w:proofErr w:type="gramStart"/>
            <w:r w:rsidRPr="00FA3360">
              <w:rPr>
                <w:rFonts w:asciiTheme="minorHAnsi" w:hAnsiTheme="minorHAnsi" w:cstheme="minorHAnsi"/>
                <w:b/>
                <w:bCs/>
                <w:lang w:eastAsia="es-CO"/>
              </w:rPr>
              <w:t>Octubre</w:t>
            </w:r>
            <w:proofErr w:type="gramEnd"/>
            <w:r w:rsidRPr="00FA3360">
              <w:rPr>
                <w:rFonts w:asciiTheme="minorHAnsi" w:hAnsiTheme="minorHAnsi" w:cstheme="minorHAnsi"/>
                <w:b/>
                <w:bCs/>
                <w:lang w:eastAsia="es-CO"/>
              </w:rPr>
              <w:t xml:space="preserve"> 2016</w:t>
            </w:r>
          </w:p>
        </w:tc>
      </w:tr>
      <w:tr w:rsidR="00663DFD" w:rsidRPr="00FA3360"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lang w:eastAsia="es-CO"/>
              </w:rPr>
              <w:t> </w:t>
            </w:r>
          </w:p>
        </w:tc>
      </w:tr>
      <w:tr w:rsidR="00663DFD" w:rsidRPr="00FA3360"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FA3360" w:rsidRDefault="00663DFD" w:rsidP="00911A10">
            <w:pPr>
              <w:rPr>
                <w:rFonts w:asciiTheme="minorHAnsi" w:hAnsiTheme="minorHAnsi" w:cstheme="minorHAnsi"/>
                <w:color w:val="000000"/>
                <w:lang w:eastAsia="es-CO"/>
              </w:rPr>
            </w:pPr>
          </w:p>
          <w:p w:rsidR="00663DFD" w:rsidRPr="00FA3360" w:rsidRDefault="00663DFD" w:rsidP="00911A10">
            <w:pPr>
              <w:rPr>
                <w:rFonts w:asciiTheme="minorHAnsi" w:hAnsiTheme="minorHAnsi" w:cstheme="minorHAns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Balance</w:t>
            </w:r>
            <w:r w:rsidRPr="00FA3360">
              <w:rPr>
                <w:rFonts w:asciiTheme="minorHAnsi" w:hAnsiTheme="minorHAnsi" w:cstheme="minorHAns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FA3360" w:rsidRDefault="00663DFD">
            <w:pPr>
              <w:jc w:val="center"/>
              <w:rPr>
                <w:rFonts w:asciiTheme="minorHAnsi" w:hAnsiTheme="minorHAnsi" w:cstheme="minorHAnsi"/>
                <w:b/>
                <w:bCs/>
                <w:sz w:val="22"/>
                <w:szCs w:val="22"/>
              </w:rPr>
            </w:pPr>
            <w:r w:rsidRPr="00FA3360">
              <w:rPr>
                <w:rFonts w:asciiTheme="minorHAnsi" w:hAnsiTheme="minorHAnsi" w:cstheme="minorHAnsi"/>
                <w:b/>
                <w:bCs/>
                <w:sz w:val="22"/>
                <w:szCs w:val="22"/>
              </w:rPr>
              <w:t>Balance</w:t>
            </w:r>
            <w:r w:rsidRPr="00FA3360">
              <w:rPr>
                <w:rFonts w:asciiTheme="minorHAnsi" w:hAnsiTheme="minorHAnsi" w:cstheme="minorHAnsi"/>
                <w:b/>
                <w:bCs/>
                <w:sz w:val="22"/>
                <w:szCs w:val="22"/>
                <w:vertAlign w:val="superscript"/>
              </w:rPr>
              <w:t>2</w:t>
            </w:r>
          </w:p>
        </w:tc>
      </w:tr>
      <w:tr w:rsidR="00663DFD" w:rsidRPr="00FA3360"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FA3360" w:rsidRDefault="00663DFD" w:rsidP="00911A10">
            <w:pPr>
              <w:rPr>
                <w:rFonts w:asciiTheme="minorHAnsi" w:hAnsiTheme="minorHAnsi" w:cstheme="minorHAns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FA3360" w:rsidRDefault="00663DFD" w:rsidP="00911A10">
            <w:pPr>
              <w:jc w:val="center"/>
              <w:rPr>
                <w:rFonts w:asciiTheme="minorHAnsi" w:hAnsiTheme="minorHAnsi" w:cstheme="minorHAnsi"/>
                <w:b/>
                <w:bCs/>
                <w:lang w:eastAsia="es-CO"/>
              </w:rPr>
            </w:pPr>
            <w:r w:rsidRPr="00FA3360">
              <w:rPr>
                <w:rFonts w:asciiTheme="minorHAnsi" w:hAnsiTheme="minorHAnsi" w:cstheme="minorHAns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FA3360" w:rsidRDefault="00663DFD" w:rsidP="00911A10">
            <w:pPr>
              <w:rPr>
                <w:rFonts w:asciiTheme="minorHAnsi" w:hAnsiTheme="minorHAnsi" w:cstheme="minorHAnsi"/>
                <w:b/>
                <w:bCs/>
                <w:lang w:eastAsia="es-CO"/>
              </w:rPr>
            </w:pPr>
            <w:r w:rsidRPr="00FA3360">
              <w:rPr>
                <w:rFonts w:asciiTheme="minorHAnsi" w:hAnsiTheme="minorHAnsi" w:cstheme="minorHAnsi"/>
                <w:b/>
                <w:bCs/>
                <w:sz w:val="22"/>
                <w:szCs w:val="22"/>
              </w:rPr>
              <w:t>(Ago'17/Sep'17)</w:t>
            </w:r>
          </w:p>
        </w:tc>
      </w:tr>
      <w:tr w:rsidR="00663DFD" w:rsidRPr="00FA3360"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rsidP="00911A10">
            <w:pPr>
              <w:rPr>
                <w:rFonts w:asciiTheme="minorHAnsi" w:hAnsiTheme="minorHAnsi" w:cstheme="minorHAnsi"/>
                <w:b/>
                <w:bCs/>
                <w:lang w:eastAsia="es-CO"/>
              </w:rPr>
            </w:pPr>
            <w:r w:rsidRPr="00FA3360">
              <w:rPr>
                <w:rFonts w:asciiTheme="minorHAnsi" w:hAnsiTheme="minorHAnsi" w:cstheme="minorHAns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Pr="00FA3360" w:rsidRDefault="00663DFD">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5.303</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656</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508</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590</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387</w:t>
            </w:r>
          </w:p>
        </w:tc>
      </w:tr>
      <w:tr w:rsidR="00663DFD" w:rsidRPr="00FA3360"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502</w:t>
            </w:r>
          </w:p>
        </w:tc>
      </w:tr>
      <w:tr w:rsidR="00663DFD" w:rsidRPr="00FA3360"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200</w:t>
            </w:r>
          </w:p>
        </w:tc>
      </w:tr>
      <w:tr w:rsidR="00663DFD" w:rsidRPr="00FA3360" w:rsidTr="002C013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223</w:t>
            </w:r>
          </w:p>
        </w:tc>
      </w:tr>
      <w:tr w:rsidR="00663DFD" w:rsidRPr="00FA3360" w:rsidTr="002C013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280</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165</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264</w:t>
            </w:r>
          </w:p>
        </w:tc>
      </w:tr>
      <w:tr w:rsidR="00663DFD" w:rsidRPr="00FA3360"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167</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180</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 xml:space="preserve">Rafael Uribe </w:t>
            </w:r>
            <w:proofErr w:type="spellStart"/>
            <w:r w:rsidRPr="00FA3360">
              <w:rPr>
                <w:rFonts w:asciiTheme="minorHAnsi" w:hAnsiTheme="minorHAnsi" w:cstheme="minorHAns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168</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230</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142</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129</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107</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116</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61</w:t>
            </w:r>
          </w:p>
        </w:tc>
      </w:tr>
      <w:tr w:rsidR="00663DFD" w:rsidRPr="00FA3360"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0</w:t>
            </w:r>
          </w:p>
        </w:tc>
      </w:tr>
      <w:tr w:rsidR="00663DFD" w:rsidRPr="00FA3360"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rsidP="00911A10">
            <w:pPr>
              <w:rPr>
                <w:rFonts w:asciiTheme="minorHAnsi" w:hAnsiTheme="minorHAnsi" w:cstheme="minorHAnsi"/>
                <w:lang w:eastAsia="es-CO"/>
              </w:rPr>
            </w:pPr>
            <w:r w:rsidRPr="00FA3360">
              <w:rPr>
                <w:rFonts w:asciiTheme="minorHAnsi" w:hAnsiTheme="minorHAnsi" w:cstheme="minorHAnsi"/>
                <w:lang w:eastAsia="es-CO"/>
              </w:rPr>
              <w:t>Sin localidad</w:t>
            </w:r>
            <w:r w:rsidRPr="00FA3360">
              <w:rPr>
                <w:rFonts w:asciiTheme="minorHAnsi" w:hAnsiTheme="minorHAnsi" w:cstheme="minorHAns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FA3360" w:rsidRDefault="00663DFD">
            <w:pPr>
              <w:jc w:val="right"/>
              <w:rPr>
                <w:rFonts w:asciiTheme="minorHAnsi" w:hAnsiTheme="minorHAnsi" w:cstheme="minorHAnsi"/>
                <w:sz w:val="22"/>
                <w:szCs w:val="22"/>
              </w:rPr>
            </w:pPr>
            <w:r w:rsidRPr="00FA3360">
              <w:rPr>
                <w:rFonts w:asciiTheme="minorHAnsi" w:hAnsiTheme="minorHAnsi" w:cstheme="minorHAnsi"/>
                <w:sz w:val="22"/>
                <w:szCs w:val="22"/>
              </w:rPr>
              <w:t>228</w:t>
            </w:r>
          </w:p>
        </w:tc>
      </w:tr>
    </w:tbl>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p>
    <w:p w:rsidR="00663DFD" w:rsidRPr="00FA3360" w:rsidRDefault="00663DFD" w:rsidP="00663DFD">
      <w:pPr>
        <w:jc w:val="center"/>
        <w:rPr>
          <w:rFonts w:ascii="Arial" w:hAnsi="Arial" w:cs="Arial"/>
          <w:b/>
          <w:lang w:val="es-CO"/>
        </w:rPr>
      </w:pPr>
      <w:r w:rsidRPr="00FA3360">
        <w:rPr>
          <w:rFonts w:ascii="Arial" w:hAnsi="Arial" w:cs="Arial"/>
          <w:b/>
          <w:lang w:val="es-CO"/>
        </w:rPr>
        <w:lastRenderedPageBreak/>
        <w:t>Empresas con matrículas activas en Bogotá según organización jurídica</w:t>
      </w:r>
    </w:p>
    <w:p w:rsidR="00663DFD" w:rsidRPr="00FA3360" w:rsidRDefault="00663DFD" w:rsidP="00663DFD">
      <w:pPr>
        <w:jc w:val="center"/>
        <w:rPr>
          <w:rFonts w:ascii="Arial" w:hAnsi="Arial" w:cs="Arial"/>
          <w:b/>
          <w:lang w:val="es-CO"/>
        </w:rPr>
      </w:pPr>
      <w:r w:rsidRPr="00FA3360">
        <w:rPr>
          <w:rFonts w:ascii="Arial" w:hAnsi="Arial" w:cs="Arial"/>
          <w:b/>
          <w:lang w:val="es-CO"/>
        </w:rPr>
        <w:t>Miles de empresas, septiembre 2017</w:t>
      </w:r>
    </w:p>
    <w:p w:rsidR="00663DFD" w:rsidRPr="00FA3360" w:rsidRDefault="00663DFD" w:rsidP="0035284F">
      <w:pPr>
        <w:jc w:val="both"/>
        <w:rPr>
          <w:rFonts w:ascii="Arial" w:hAnsi="Arial" w:cs="Arial"/>
          <w:lang w:val="es-CO"/>
        </w:rPr>
      </w:pPr>
    </w:p>
    <w:p w:rsidR="00663DFD" w:rsidRPr="00FA3360" w:rsidRDefault="00663DFD" w:rsidP="0035284F">
      <w:pPr>
        <w:jc w:val="both"/>
        <w:rPr>
          <w:rFonts w:ascii="Arial" w:hAnsi="Arial" w:cs="Arial"/>
          <w:lang w:val="es-CO"/>
        </w:rPr>
      </w:pPr>
      <w:r w:rsidRPr="00FA3360">
        <w:rPr>
          <w:rFonts w:ascii="Arial" w:hAnsi="Arial" w:cs="Arial"/>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57B4" w:rsidRPr="00FA3360" w:rsidRDefault="00C157B4" w:rsidP="00C157B4">
      <w:pPr>
        <w:jc w:val="center"/>
        <w:rPr>
          <w:rFonts w:ascii="Arial" w:hAnsi="Arial" w:cs="Arial"/>
          <w:b/>
        </w:rPr>
      </w:pPr>
      <w:bookmarkStart w:id="0" w:name="_Hlk505615738"/>
      <w:r w:rsidRPr="00FA3360">
        <w:rPr>
          <w:rFonts w:ascii="Arial" w:hAnsi="Arial" w:cs="Arial"/>
          <w:b/>
        </w:rPr>
        <w:t xml:space="preserve">EMPRESAS CREADAS Y LIQUIDADAS EN BOGOTÁ, LOCALIDAD DE </w:t>
      </w:r>
    </w:p>
    <w:p w:rsidR="00C157B4" w:rsidRPr="00FA3360" w:rsidRDefault="00FA3360" w:rsidP="00C157B4">
      <w:pPr>
        <w:jc w:val="center"/>
        <w:rPr>
          <w:rFonts w:ascii="Arial" w:hAnsi="Arial" w:cs="Arial"/>
          <w:b/>
        </w:rPr>
      </w:pPr>
      <w:r w:rsidRPr="00FA3360">
        <w:rPr>
          <w:rFonts w:ascii="Arial" w:hAnsi="Arial" w:cs="Arial"/>
          <w:b/>
        </w:rPr>
        <w:t>PUENTE ARANDA</w:t>
      </w:r>
    </w:p>
    <w:p w:rsidR="00C157B4" w:rsidRPr="00FA3360" w:rsidRDefault="00C157B4" w:rsidP="00C157B4">
      <w:pPr>
        <w:jc w:val="center"/>
        <w:rPr>
          <w:rFonts w:ascii="Arial" w:hAnsi="Arial" w:cs="Arial"/>
          <w:b/>
          <w:bCs/>
          <w:lang w:eastAsia="es-CO"/>
        </w:rPr>
      </w:pPr>
    </w:p>
    <w:p w:rsidR="00C157B4" w:rsidRPr="00FA3360" w:rsidRDefault="00C157B4" w:rsidP="00C157B4">
      <w:pPr>
        <w:jc w:val="center"/>
        <w:rPr>
          <w:rFonts w:ascii="Arial" w:hAnsi="Arial" w:cs="Arial"/>
        </w:rPr>
      </w:pPr>
      <w:r w:rsidRPr="00FA3360">
        <w:rPr>
          <w:rFonts w:ascii="Arial" w:hAnsi="Arial" w:cs="Arial"/>
          <w:b/>
          <w:bCs/>
          <w:lang w:eastAsia="es-CO"/>
        </w:rPr>
        <w:t>Número de empresas, septiembre 2017</w:t>
      </w:r>
    </w:p>
    <w:p w:rsidR="00C157B4" w:rsidRPr="00FA3360" w:rsidRDefault="00C157B4" w:rsidP="00C157B4">
      <w:pPr>
        <w:jc w:val="center"/>
        <w:rPr>
          <w:rFonts w:ascii="Arial" w:hAnsi="Arial" w:cs="Arial"/>
          <w:b/>
          <w:bCs/>
          <w:lang w:eastAsia="es-CO"/>
        </w:rPr>
      </w:pPr>
    </w:p>
    <w:tbl>
      <w:tblPr>
        <w:tblW w:w="8173"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tblGrid>
      <w:tr w:rsidR="00C157B4" w:rsidRPr="00FA3360" w:rsidTr="00C157B4">
        <w:trPr>
          <w:trHeight w:val="315"/>
          <w:jc w:val="center"/>
        </w:trPr>
        <w:tc>
          <w:tcPr>
            <w:tcW w:w="1061" w:type="dxa"/>
            <w:tcBorders>
              <w:top w:val="nil"/>
              <w:left w:val="nil"/>
              <w:bottom w:val="single" w:sz="4" w:space="0" w:color="53722D"/>
              <w:right w:val="nil"/>
            </w:tcBorders>
            <w:shd w:val="clear" w:color="000000" w:fill="FFFFFF"/>
          </w:tcPr>
          <w:p w:rsidR="00C157B4" w:rsidRPr="00FA3360" w:rsidRDefault="00C157B4" w:rsidP="00C157B4">
            <w:pPr>
              <w:jc w:val="center"/>
              <w:rPr>
                <w:rFonts w:asciiTheme="minorHAnsi" w:hAnsiTheme="minorHAnsi" w:cstheme="minorHAns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 xml:space="preserve">Diciembre </w:t>
            </w:r>
            <w:proofErr w:type="gramStart"/>
            <w:r w:rsidRPr="00FA3360">
              <w:rPr>
                <w:rFonts w:asciiTheme="minorHAnsi" w:hAnsiTheme="minorHAnsi" w:cstheme="minorHAnsi"/>
                <w:b/>
                <w:bCs/>
                <w:lang w:eastAsia="es-CO"/>
              </w:rPr>
              <w:t>2016  -</w:t>
            </w:r>
            <w:proofErr w:type="gramEnd"/>
            <w:r w:rsidRPr="00FA3360">
              <w:rPr>
                <w:rFonts w:asciiTheme="minorHAnsi" w:hAnsiTheme="minorHAnsi" w:cstheme="minorHAnsi"/>
                <w:b/>
                <w:bCs/>
                <w:lang w:eastAsia="es-CO"/>
              </w:rPr>
              <w:t xml:space="preserve"> Septiembre 2017</w:t>
            </w:r>
          </w:p>
        </w:tc>
        <w:tc>
          <w:tcPr>
            <w:tcW w:w="2255" w:type="dxa"/>
            <w:vMerge w:val="restart"/>
            <w:tcBorders>
              <w:top w:val="nil"/>
              <w:left w:val="nil"/>
              <w:bottom w:val="nil"/>
              <w:right w:val="nil"/>
            </w:tcBorders>
            <w:shd w:val="clear" w:color="auto" w:fill="auto"/>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Balance</w:t>
            </w:r>
            <w:r w:rsidRPr="00FA3360">
              <w:rPr>
                <w:rFonts w:asciiTheme="minorHAnsi" w:hAnsiTheme="minorHAnsi" w:cstheme="minorHAnsi"/>
                <w:b/>
                <w:bCs/>
                <w:vertAlign w:val="superscript"/>
                <w:lang w:eastAsia="es-CO"/>
              </w:rPr>
              <w:t xml:space="preserve">             </w:t>
            </w:r>
            <w:r w:rsidRPr="00FA3360">
              <w:rPr>
                <w:rFonts w:asciiTheme="minorHAnsi" w:hAnsiTheme="minorHAnsi" w:cstheme="minorHAnsi"/>
                <w:b/>
                <w:bCs/>
                <w:lang w:eastAsia="es-CO"/>
              </w:rPr>
              <w:t xml:space="preserve">                                </w:t>
            </w:r>
            <w:proofErr w:type="gramStart"/>
            <w:r w:rsidRPr="00FA3360">
              <w:rPr>
                <w:rFonts w:asciiTheme="minorHAnsi" w:hAnsiTheme="minorHAnsi" w:cstheme="minorHAnsi"/>
                <w:b/>
                <w:bCs/>
                <w:lang w:eastAsia="es-CO"/>
              </w:rPr>
              <w:t xml:space="preserve">   (</w:t>
            </w:r>
            <w:proofErr w:type="gramEnd"/>
            <w:r w:rsidRPr="00FA3360">
              <w:rPr>
                <w:rFonts w:asciiTheme="minorHAnsi" w:hAnsiTheme="minorHAnsi" w:cstheme="minorHAnsi"/>
                <w:b/>
                <w:bCs/>
                <w:lang w:eastAsia="es-CO"/>
              </w:rPr>
              <w:t>Creadas/Liquidadas)</w:t>
            </w:r>
          </w:p>
        </w:tc>
      </w:tr>
      <w:tr w:rsidR="00C157B4" w:rsidRPr="00FA3360" w:rsidTr="00C157B4">
        <w:trPr>
          <w:trHeight w:val="315"/>
          <w:jc w:val="center"/>
        </w:trPr>
        <w:tc>
          <w:tcPr>
            <w:tcW w:w="1061" w:type="dxa"/>
            <w:tcBorders>
              <w:top w:val="nil"/>
              <w:left w:val="nil"/>
              <w:bottom w:val="single" w:sz="4" w:space="0" w:color="53722D"/>
              <w:right w:val="nil"/>
            </w:tcBorders>
            <w:shd w:val="clear" w:color="000000" w:fill="FFFFFF"/>
          </w:tcPr>
          <w:p w:rsidR="00C157B4" w:rsidRPr="00FA3360" w:rsidRDefault="00C157B4" w:rsidP="00C157B4">
            <w:pPr>
              <w:jc w:val="center"/>
              <w:rPr>
                <w:rFonts w:asciiTheme="minorHAnsi" w:hAnsiTheme="minorHAnsi" w:cstheme="minorHAns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C157B4" w:rsidRPr="00FA3360" w:rsidRDefault="00C157B4" w:rsidP="00C157B4">
            <w:pPr>
              <w:jc w:val="center"/>
              <w:rPr>
                <w:rFonts w:asciiTheme="minorHAnsi" w:hAnsiTheme="minorHAnsi" w:cstheme="minorHAnsi"/>
                <w:b/>
                <w:bCs/>
                <w:lang w:eastAsia="es-CO"/>
              </w:rPr>
            </w:pPr>
            <w:r w:rsidRPr="00FA3360">
              <w:rPr>
                <w:rFonts w:asciiTheme="minorHAnsi" w:hAnsiTheme="minorHAnsi" w:cstheme="minorHAnsi"/>
                <w:b/>
                <w:bCs/>
                <w:lang w:eastAsia="es-CO"/>
              </w:rPr>
              <w:t>% del total liquidado</w:t>
            </w:r>
          </w:p>
        </w:tc>
        <w:tc>
          <w:tcPr>
            <w:tcW w:w="2255" w:type="dxa"/>
            <w:vMerge/>
            <w:tcBorders>
              <w:top w:val="nil"/>
              <w:left w:val="nil"/>
              <w:bottom w:val="nil"/>
              <w:right w:val="nil"/>
            </w:tcBorders>
            <w:vAlign w:val="center"/>
            <w:hideMark/>
          </w:tcPr>
          <w:p w:rsidR="00C157B4" w:rsidRPr="00FA3360" w:rsidRDefault="00C157B4" w:rsidP="00C157B4">
            <w:pPr>
              <w:rPr>
                <w:rFonts w:asciiTheme="minorHAnsi" w:hAnsiTheme="minorHAnsi" w:cstheme="minorHAnsi"/>
                <w:b/>
                <w:bCs/>
                <w:lang w:eastAsia="es-CO"/>
              </w:rPr>
            </w:pPr>
          </w:p>
        </w:tc>
      </w:tr>
      <w:tr w:rsidR="00C157B4" w:rsidRPr="00FA3360" w:rsidTr="00C157B4">
        <w:trPr>
          <w:trHeight w:val="345"/>
          <w:jc w:val="center"/>
        </w:trPr>
        <w:tc>
          <w:tcPr>
            <w:tcW w:w="1061" w:type="dxa"/>
            <w:tcBorders>
              <w:top w:val="nil"/>
              <w:left w:val="nil"/>
              <w:bottom w:val="single" w:sz="4" w:space="0" w:color="53722D"/>
              <w:right w:val="nil"/>
            </w:tcBorders>
          </w:tcPr>
          <w:p w:rsidR="00C157B4" w:rsidRPr="00FA3360" w:rsidRDefault="00C157B4" w:rsidP="00C157B4">
            <w:pPr>
              <w:rPr>
                <w:rFonts w:asciiTheme="minorHAnsi" w:hAnsiTheme="minorHAnsi" w:cstheme="minorHAnsi"/>
                <w:b/>
                <w:bCs/>
                <w:lang w:eastAsia="es-CO"/>
              </w:rPr>
            </w:pPr>
          </w:p>
        </w:tc>
        <w:tc>
          <w:tcPr>
            <w:tcW w:w="1313" w:type="dxa"/>
            <w:vMerge/>
            <w:tcBorders>
              <w:top w:val="nil"/>
              <w:left w:val="nil"/>
              <w:bottom w:val="single" w:sz="4" w:space="0" w:color="53722D"/>
              <w:right w:val="nil"/>
            </w:tcBorders>
            <w:vAlign w:val="center"/>
            <w:hideMark/>
          </w:tcPr>
          <w:p w:rsidR="00C157B4" w:rsidRPr="00FA3360" w:rsidRDefault="00C157B4" w:rsidP="00C157B4">
            <w:pPr>
              <w:rPr>
                <w:rFonts w:asciiTheme="minorHAnsi" w:hAnsiTheme="minorHAnsi" w:cstheme="minorHAnsi"/>
                <w:b/>
                <w:bCs/>
                <w:lang w:eastAsia="es-CO"/>
              </w:rPr>
            </w:pPr>
          </w:p>
        </w:tc>
        <w:tc>
          <w:tcPr>
            <w:tcW w:w="1134" w:type="dxa"/>
            <w:vMerge/>
            <w:tcBorders>
              <w:top w:val="nil"/>
              <w:left w:val="nil"/>
              <w:bottom w:val="nil"/>
              <w:right w:val="nil"/>
            </w:tcBorders>
            <w:vAlign w:val="center"/>
            <w:hideMark/>
          </w:tcPr>
          <w:p w:rsidR="00C157B4" w:rsidRPr="00FA3360" w:rsidRDefault="00C157B4" w:rsidP="00C157B4">
            <w:pPr>
              <w:rPr>
                <w:rFonts w:asciiTheme="minorHAnsi" w:hAnsiTheme="minorHAnsi" w:cstheme="minorHAnsi"/>
                <w:b/>
                <w:bCs/>
                <w:lang w:eastAsia="es-CO"/>
              </w:rPr>
            </w:pPr>
          </w:p>
        </w:tc>
        <w:tc>
          <w:tcPr>
            <w:tcW w:w="1276" w:type="dxa"/>
            <w:vMerge/>
            <w:tcBorders>
              <w:top w:val="nil"/>
              <w:left w:val="nil"/>
              <w:bottom w:val="single" w:sz="4" w:space="0" w:color="53722D"/>
              <w:right w:val="nil"/>
            </w:tcBorders>
            <w:vAlign w:val="center"/>
            <w:hideMark/>
          </w:tcPr>
          <w:p w:rsidR="00C157B4" w:rsidRPr="00FA3360" w:rsidRDefault="00C157B4" w:rsidP="00C157B4">
            <w:pPr>
              <w:rPr>
                <w:rFonts w:asciiTheme="minorHAnsi" w:hAnsiTheme="minorHAnsi" w:cstheme="minorHAnsi"/>
                <w:b/>
                <w:bCs/>
                <w:lang w:eastAsia="es-CO"/>
              </w:rPr>
            </w:pPr>
          </w:p>
        </w:tc>
        <w:tc>
          <w:tcPr>
            <w:tcW w:w="1134" w:type="dxa"/>
            <w:vMerge/>
            <w:tcBorders>
              <w:top w:val="nil"/>
              <w:left w:val="nil"/>
              <w:bottom w:val="nil"/>
              <w:right w:val="nil"/>
            </w:tcBorders>
            <w:vAlign w:val="center"/>
            <w:hideMark/>
          </w:tcPr>
          <w:p w:rsidR="00C157B4" w:rsidRPr="00FA3360" w:rsidRDefault="00C157B4" w:rsidP="00C157B4">
            <w:pPr>
              <w:rPr>
                <w:rFonts w:asciiTheme="minorHAnsi" w:hAnsiTheme="minorHAnsi" w:cstheme="minorHAnsi"/>
                <w:b/>
                <w:bCs/>
                <w:lang w:eastAsia="es-CO"/>
              </w:rPr>
            </w:pPr>
          </w:p>
        </w:tc>
        <w:tc>
          <w:tcPr>
            <w:tcW w:w="2255" w:type="dxa"/>
            <w:vMerge/>
            <w:tcBorders>
              <w:top w:val="nil"/>
              <w:left w:val="nil"/>
              <w:bottom w:val="nil"/>
              <w:right w:val="nil"/>
            </w:tcBorders>
            <w:vAlign w:val="center"/>
            <w:hideMark/>
          </w:tcPr>
          <w:p w:rsidR="00C157B4" w:rsidRPr="00FA3360" w:rsidRDefault="00C157B4" w:rsidP="00C157B4">
            <w:pPr>
              <w:rPr>
                <w:rFonts w:asciiTheme="minorHAnsi" w:hAnsiTheme="minorHAnsi" w:cstheme="minorHAnsi"/>
                <w:b/>
                <w:bCs/>
                <w:lang w:eastAsia="es-CO"/>
              </w:rPr>
            </w:pPr>
          </w:p>
        </w:tc>
      </w:tr>
      <w:tr w:rsidR="00C157B4" w:rsidRPr="00FA3360" w:rsidTr="00C157B4">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C157B4" w:rsidRPr="00FA3360" w:rsidRDefault="00C157B4" w:rsidP="00C157B4">
            <w:pPr>
              <w:jc w:val="right"/>
              <w:rPr>
                <w:rFonts w:asciiTheme="minorHAnsi" w:hAnsiTheme="minorHAnsi" w:cstheme="minorHAnsi"/>
                <w:b/>
                <w:bCs/>
                <w:color w:val="FFFFFF"/>
                <w:lang w:eastAsia="es-CO"/>
              </w:rPr>
            </w:pPr>
            <w:r w:rsidRPr="00FA3360">
              <w:rPr>
                <w:rFonts w:asciiTheme="minorHAnsi" w:hAnsiTheme="minorHAnsi" w:cstheme="minorHAns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7.511</w:t>
            </w:r>
          </w:p>
        </w:tc>
      </w:tr>
      <w:tr w:rsidR="00FA3360" w:rsidRPr="00FA3360" w:rsidTr="00C157B4">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FA3360" w:rsidRPr="00FA3360" w:rsidRDefault="00FA3360" w:rsidP="00FA3360">
            <w:pPr>
              <w:jc w:val="right"/>
              <w:rPr>
                <w:rFonts w:asciiTheme="minorHAnsi" w:hAnsiTheme="minorHAnsi" w:cstheme="minorHAns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FA3360" w:rsidRPr="00FA3360" w:rsidRDefault="00FA3360" w:rsidP="00FA3360">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579</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4,8</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201</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4,4</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378</w:t>
            </w:r>
          </w:p>
        </w:tc>
      </w:tr>
    </w:tbl>
    <w:p w:rsidR="00C157B4" w:rsidRPr="00FA3360" w:rsidRDefault="00C157B4" w:rsidP="00C157B4">
      <w:pPr>
        <w:jc w:val="center"/>
        <w:rPr>
          <w:rFonts w:ascii="Arial" w:hAnsi="Arial" w:cs="Arial"/>
          <w:b/>
          <w:bCs/>
          <w:lang w:eastAsia="es-CO"/>
        </w:rPr>
      </w:pPr>
    </w:p>
    <w:p w:rsidR="00C157B4" w:rsidRPr="00FA3360" w:rsidRDefault="00C157B4" w:rsidP="00C157B4">
      <w:pPr>
        <w:jc w:val="center"/>
        <w:rPr>
          <w:rFonts w:ascii="Arial" w:hAnsi="Arial" w:cs="Arial"/>
          <w:b/>
          <w:bCs/>
          <w:lang w:eastAsia="es-CO"/>
        </w:rPr>
      </w:pPr>
    </w:p>
    <w:p w:rsidR="00C157B4" w:rsidRPr="00FA3360" w:rsidRDefault="00C157B4" w:rsidP="00C157B4">
      <w:pPr>
        <w:spacing w:after="120"/>
        <w:jc w:val="center"/>
        <w:rPr>
          <w:rFonts w:ascii="Arial" w:hAnsi="Arial" w:cs="Arial"/>
          <w:b/>
        </w:rPr>
      </w:pPr>
      <w:proofErr w:type="gramStart"/>
      <w:r w:rsidRPr="00FA3360">
        <w:rPr>
          <w:rFonts w:ascii="Arial" w:hAnsi="Arial" w:cs="Arial"/>
          <w:b/>
        </w:rPr>
        <w:t>TOTAL</w:t>
      </w:r>
      <w:proofErr w:type="gramEnd"/>
      <w:r w:rsidRPr="00FA3360">
        <w:rPr>
          <w:rFonts w:ascii="Arial" w:hAnsi="Arial" w:cs="Arial"/>
          <w:b/>
        </w:rPr>
        <w:t xml:space="preserve"> EMPRESAS POR ACTIVIDAD Y TAMAÑO EN LA LOCALIDAD DE </w:t>
      </w:r>
    </w:p>
    <w:p w:rsidR="00C157B4" w:rsidRPr="00FA3360" w:rsidRDefault="00FA3360" w:rsidP="00C157B4">
      <w:pPr>
        <w:spacing w:after="120"/>
        <w:jc w:val="center"/>
        <w:rPr>
          <w:rFonts w:ascii="Arial" w:hAnsi="Arial" w:cs="Arial"/>
          <w:b/>
        </w:rPr>
      </w:pPr>
      <w:r w:rsidRPr="00FA3360">
        <w:rPr>
          <w:rFonts w:ascii="Arial" w:hAnsi="Arial" w:cs="Arial"/>
          <w:b/>
        </w:rPr>
        <w:t>PUENTE ARANDA</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C157B4" w:rsidRPr="00FA3360" w:rsidTr="00C157B4">
        <w:trPr>
          <w:trHeight w:val="300"/>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b/>
                <w:color w:val="000000"/>
                <w:lang w:eastAsia="es-CO"/>
              </w:rPr>
            </w:pPr>
            <w:r w:rsidRPr="00FA3360">
              <w:rPr>
                <w:rFonts w:asciiTheme="minorHAnsi" w:hAnsiTheme="minorHAnsi" w:cstheme="minorHAnsi"/>
                <w:b/>
                <w:color w:val="000000"/>
                <w:lang w:eastAsia="es-CO"/>
              </w:rPr>
              <w:t>ACTIVIDAD</w:t>
            </w:r>
          </w:p>
        </w:tc>
        <w:tc>
          <w:tcPr>
            <w:tcW w:w="1126"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68"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92"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76"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701"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r>
      <w:tr w:rsidR="00C157B4" w:rsidRPr="00FA3360" w:rsidTr="00C157B4">
        <w:trPr>
          <w:trHeight w:val="300"/>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126"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68"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92"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76"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701"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r>
      <w:tr w:rsidR="00C157B4" w:rsidRPr="00FA3360" w:rsidTr="00C157B4">
        <w:trPr>
          <w:trHeight w:val="345"/>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Octubre</w:t>
            </w:r>
          </w:p>
        </w:tc>
        <w:tc>
          <w:tcPr>
            <w:tcW w:w="1583" w:type="dxa"/>
            <w:gridSpan w:val="2"/>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Balance</w:t>
            </w:r>
            <w:r w:rsidRPr="00FA3360">
              <w:rPr>
                <w:rFonts w:asciiTheme="minorHAnsi" w:hAnsiTheme="minorHAnsi" w:cstheme="minorHAns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Septiembre</w:t>
            </w:r>
          </w:p>
        </w:tc>
        <w:tc>
          <w:tcPr>
            <w:tcW w:w="1701" w:type="dxa"/>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Balance</w:t>
            </w:r>
          </w:p>
        </w:tc>
      </w:tr>
      <w:tr w:rsidR="00C157B4" w:rsidRPr="00FA3360" w:rsidTr="00C157B4">
        <w:trPr>
          <w:trHeight w:val="600"/>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126" w:type="dxa"/>
            <w:tcBorders>
              <w:top w:val="nil"/>
              <w:left w:val="nil"/>
              <w:bottom w:val="nil"/>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2016</w:t>
            </w:r>
          </w:p>
        </w:tc>
        <w:tc>
          <w:tcPr>
            <w:tcW w:w="968" w:type="dxa"/>
            <w:gridSpan w:val="2"/>
            <w:tcBorders>
              <w:top w:val="nil"/>
              <w:left w:val="nil"/>
              <w:bottom w:val="nil"/>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2017</w:t>
            </w:r>
          </w:p>
        </w:tc>
        <w:tc>
          <w:tcPr>
            <w:tcW w:w="1583" w:type="dxa"/>
            <w:gridSpan w:val="2"/>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(Dic'16/Sep'17)</w:t>
            </w:r>
          </w:p>
        </w:tc>
        <w:tc>
          <w:tcPr>
            <w:tcW w:w="992" w:type="dxa"/>
            <w:gridSpan w:val="2"/>
            <w:vMerge/>
            <w:tcBorders>
              <w:top w:val="nil"/>
              <w:left w:val="nil"/>
              <w:bottom w:val="nil"/>
              <w:right w:val="nil"/>
            </w:tcBorders>
            <w:vAlign w:val="center"/>
            <w:hideMark/>
          </w:tcPr>
          <w:p w:rsidR="00C157B4" w:rsidRPr="00FA3360" w:rsidRDefault="00C157B4" w:rsidP="00C157B4">
            <w:pPr>
              <w:ind w:left="-57" w:right="-57"/>
              <w:jc w:val="center"/>
              <w:rPr>
                <w:rFonts w:asciiTheme="minorHAnsi" w:hAnsiTheme="minorHAnsi" w:cstheme="minorHAnsi"/>
                <w:b/>
                <w:bCs/>
                <w:lang w:eastAsia="es-CO"/>
              </w:rPr>
            </w:pPr>
          </w:p>
        </w:tc>
        <w:tc>
          <w:tcPr>
            <w:tcW w:w="1276" w:type="dxa"/>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2017</w:t>
            </w:r>
          </w:p>
        </w:tc>
        <w:tc>
          <w:tcPr>
            <w:tcW w:w="1701" w:type="dxa"/>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(Ago'17/Sep'17)</w:t>
            </w:r>
          </w:p>
        </w:tc>
      </w:tr>
      <w:tr w:rsidR="00C157B4" w:rsidRPr="00FA3360" w:rsidTr="00C157B4">
        <w:trPr>
          <w:trHeight w:val="277"/>
        </w:trPr>
        <w:tc>
          <w:tcPr>
            <w:tcW w:w="1418" w:type="dxa"/>
            <w:shd w:val="clear" w:color="000000" w:fill="53722D"/>
            <w:noWrap/>
            <w:vAlign w:val="center"/>
            <w:hideMark/>
          </w:tcPr>
          <w:p w:rsidR="00C157B4" w:rsidRPr="00FA3360" w:rsidRDefault="00C157B4" w:rsidP="00C157B4">
            <w:pPr>
              <w:ind w:left="-57" w:right="-57"/>
              <w:jc w:val="center"/>
              <w:rPr>
                <w:rFonts w:asciiTheme="minorHAnsi" w:hAnsiTheme="minorHAnsi" w:cstheme="minorHAnsi"/>
                <w:b/>
                <w:bCs/>
                <w:color w:val="FFFFFF"/>
              </w:rPr>
            </w:pPr>
            <w:r w:rsidRPr="00FA3360">
              <w:rPr>
                <w:rFonts w:asciiTheme="minorHAnsi" w:hAnsiTheme="minorHAnsi" w:cstheme="minorHAnsi"/>
                <w:b/>
                <w:bCs/>
                <w:color w:val="FFFFFF"/>
              </w:rPr>
              <w:t>BOGOTÁ</w:t>
            </w:r>
          </w:p>
        </w:tc>
        <w:tc>
          <w:tcPr>
            <w:tcW w:w="1134" w:type="dxa"/>
            <w:gridSpan w:val="2"/>
            <w:shd w:val="clear" w:color="000000" w:fill="53722D"/>
            <w:vAlign w:val="center"/>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299.560</w:t>
            </w:r>
          </w:p>
        </w:tc>
        <w:tc>
          <w:tcPr>
            <w:tcW w:w="992" w:type="dxa"/>
            <w:gridSpan w:val="3"/>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305.011</w:t>
            </w:r>
          </w:p>
        </w:tc>
        <w:tc>
          <w:tcPr>
            <w:tcW w:w="1559" w:type="dxa"/>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5.451</w:t>
            </w:r>
          </w:p>
        </w:tc>
        <w:tc>
          <w:tcPr>
            <w:tcW w:w="992" w:type="dxa"/>
            <w:gridSpan w:val="2"/>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276" w:type="dxa"/>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302.385</w:t>
            </w:r>
          </w:p>
        </w:tc>
        <w:tc>
          <w:tcPr>
            <w:tcW w:w="1701" w:type="dxa"/>
            <w:shd w:val="clear" w:color="000000" w:fill="53722D"/>
            <w:noWrap/>
            <w:vAlign w:val="center"/>
            <w:hideMark/>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2.626</w:t>
            </w:r>
          </w:p>
        </w:tc>
      </w:tr>
      <w:tr w:rsidR="00FA3360"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360" w:rsidRPr="00FA3360" w:rsidRDefault="00FA3360" w:rsidP="00FA3360">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Servicios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FA3360" w:rsidRPr="00FA3360" w:rsidRDefault="00FA3360" w:rsidP="00FA3360">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11.618</w:t>
            </w:r>
          </w:p>
        </w:tc>
        <w:tc>
          <w:tcPr>
            <w:tcW w:w="890" w:type="dxa"/>
            <w:tcBorders>
              <w:top w:val="nil"/>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11.778</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160</w:t>
            </w:r>
          </w:p>
        </w:tc>
        <w:tc>
          <w:tcPr>
            <w:tcW w:w="953" w:type="dxa"/>
            <w:tcBorders>
              <w:top w:val="nil"/>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3,9</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11.689</w:t>
            </w:r>
          </w:p>
        </w:tc>
        <w:tc>
          <w:tcPr>
            <w:tcW w:w="1701" w:type="dxa"/>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89</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b/>
                <w:bCs/>
                <w:color w:val="FFFFFF"/>
              </w:rPr>
            </w:pPr>
            <w:r w:rsidRPr="00FA3360">
              <w:rPr>
                <w:rFonts w:asciiTheme="minorHAnsi" w:hAnsiTheme="minorHAnsi" w:cstheme="minorHAns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1.716</w:t>
            </w:r>
          </w:p>
        </w:tc>
      </w:tr>
      <w:tr w:rsidR="00FA3360"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360" w:rsidRPr="00FA3360" w:rsidRDefault="00FA3360" w:rsidP="00FA3360">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lastRenderedPageBreak/>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FA3360" w:rsidRPr="00FA3360" w:rsidRDefault="00FA3360" w:rsidP="00FA3360">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8.689</w:t>
            </w:r>
          </w:p>
        </w:tc>
        <w:tc>
          <w:tcPr>
            <w:tcW w:w="890" w:type="dxa"/>
            <w:tcBorders>
              <w:top w:val="nil"/>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8.751</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62</w:t>
            </w:r>
          </w:p>
        </w:tc>
        <w:tc>
          <w:tcPr>
            <w:tcW w:w="953" w:type="dxa"/>
            <w:tcBorders>
              <w:top w:val="nil"/>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6,6</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8.717</w:t>
            </w:r>
          </w:p>
        </w:tc>
        <w:tc>
          <w:tcPr>
            <w:tcW w:w="1701" w:type="dxa"/>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34</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color w:val="000000"/>
                <w:lang w:eastAsia="es-CO"/>
              </w:rPr>
            </w:pPr>
            <w:r w:rsidRPr="00FA3360">
              <w:rPr>
                <w:rFonts w:asciiTheme="minorHAnsi" w:hAnsiTheme="minorHAnsi" w:cstheme="minorHAns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7.622</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7.727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105</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5,8</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7.686</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41</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C157B4" w:rsidRPr="00FA3360" w:rsidRDefault="00C157B4" w:rsidP="00C157B4">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5.921</w:t>
            </w:r>
          </w:p>
        </w:tc>
        <w:tc>
          <w:tcPr>
            <w:tcW w:w="890" w:type="dxa"/>
            <w:tcBorders>
              <w:top w:val="nil"/>
              <w:left w:val="nil"/>
              <w:bottom w:val="single" w:sz="4" w:space="0" w:color="53722D"/>
              <w:right w:val="single" w:sz="4" w:space="0" w:color="53722D"/>
            </w:tcBorders>
            <w:shd w:val="clear" w:color="000000" w:fill="FFFFFF"/>
            <w:noWrap/>
            <w:vAlign w:val="bottom"/>
            <w:hideMark/>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6.007</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86</w:t>
            </w:r>
          </w:p>
        </w:tc>
        <w:tc>
          <w:tcPr>
            <w:tcW w:w="953" w:type="dxa"/>
            <w:tcBorders>
              <w:top w:val="nil"/>
              <w:left w:val="nil"/>
              <w:bottom w:val="single" w:sz="4" w:space="0" w:color="53722D"/>
              <w:right w:val="single" w:sz="4" w:space="0" w:color="53722D"/>
            </w:tcBorders>
            <w:shd w:val="clear" w:color="000000" w:fill="FFFFFF"/>
            <w:noWrap/>
            <w:vAlign w:val="bottom"/>
            <w:hideMark/>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4,5</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5.966</w:t>
            </w:r>
          </w:p>
        </w:tc>
        <w:tc>
          <w:tcPr>
            <w:tcW w:w="1701" w:type="dxa"/>
            <w:tcBorders>
              <w:top w:val="nil"/>
              <w:left w:val="nil"/>
              <w:bottom w:val="single" w:sz="4" w:space="0" w:color="53722D"/>
              <w:right w:val="single" w:sz="4" w:space="0" w:color="53722D"/>
            </w:tcBorders>
            <w:shd w:val="clear" w:color="000000" w:fill="FFFFFF"/>
            <w:noWrap/>
            <w:vAlign w:val="center"/>
            <w:hideMark/>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41</w:t>
            </w:r>
          </w:p>
        </w:tc>
      </w:tr>
      <w:tr w:rsidR="007A41E3" w:rsidRPr="00FA3360" w:rsidTr="007A41E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7A41E3" w:rsidRPr="00FA3360" w:rsidRDefault="007A41E3" w:rsidP="007A41E3">
            <w:pPr>
              <w:ind w:left="-57" w:right="-57"/>
              <w:jc w:val="center"/>
              <w:rPr>
                <w:rFonts w:asciiTheme="minorHAnsi" w:hAnsiTheme="minorHAnsi" w:cstheme="minorHAnsi"/>
                <w:b/>
                <w:color w:val="000000"/>
                <w:lang w:eastAsia="es-CO"/>
              </w:rPr>
            </w:pPr>
            <w:r w:rsidRPr="00FA3360">
              <w:rPr>
                <w:rFonts w:asciiTheme="minorHAnsi" w:hAnsiTheme="minorHAnsi" w:cstheme="minorHAns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2.464</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2.437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-27</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4,7</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2.420</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7A41E3" w:rsidRPr="00FA3360" w:rsidRDefault="007A41E3" w:rsidP="007A41E3">
            <w:pPr>
              <w:jc w:val="right"/>
              <w:rPr>
                <w:rFonts w:asciiTheme="minorHAnsi" w:hAnsiTheme="minorHAnsi" w:cstheme="minorHAnsi"/>
                <w:sz w:val="22"/>
                <w:szCs w:val="22"/>
              </w:rPr>
            </w:pPr>
            <w:r w:rsidRPr="00FA3360">
              <w:rPr>
                <w:rFonts w:asciiTheme="minorHAnsi" w:hAnsiTheme="minorHAnsi" w:cstheme="minorHAnsi"/>
                <w:sz w:val="22"/>
                <w:szCs w:val="22"/>
              </w:rPr>
              <w:t>17</w:t>
            </w:r>
          </w:p>
        </w:tc>
      </w:tr>
      <w:tr w:rsidR="00FA3360" w:rsidRPr="00FA3360" w:rsidTr="00FA336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360" w:rsidRPr="00FA3360" w:rsidRDefault="00FA3360" w:rsidP="00FA3360">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FA3360" w:rsidRPr="00FA3360" w:rsidRDefault="00FA3360" w:rsidP="00FA3360">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2.442</w:t>
            </w:r>
          </w:p>
        </w:tc>
        <w:tc>
          <w:tcPr>
            <w:tcW w:w="890" w:type="dxa"/>
            <w:tcBorders>
              <w:top w:val="nil"/>
              <w:left w:val="nil"/>
              <w:bottom w:val="single" w:sz="4" w:space="0" w:color="53722D"/>
              <w:right w:val="single" w:sz="4" w:space="0" w:color="53722D"/>
            </w:tcBorders>
            <w:shd w:val="clear" w:color="000000" w:fill="FFFFFF"/>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2.352</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-90</w:t>
            </w:r>
          </w:p>
        </w:tc>
        <w:tc>
          <w:tcPr>
            <w:tcW w:w="953" w:type="dxa"/>
            <w:tcBorders>
              <w:top w:val="nil"/>
              <w:left w:val="nil"/>
              <w:bottom w:val="single" w:sz="4" w:space="0" w:color="53722D"/>
              <w:right w:val="single" w:sz="4" w:space="0" w:color="53722D"/>
            </w:tcBorders>
            <w:shd w:val="clear" w:color="000000" w:fill="FFFFFF"/>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4,6</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2.346</w:t>
            </w:r>
          </w:p>
        </w:tc>
        <w:tc>
          <w:tcPr>
            <w:tcW w:w="1701" w:type="dxa"/>
            <w:tcBorders>
              <w:top w:val="nil"/>
              <w:left w:val="nil"/>
              <w:bottom w:val="single" w:sz="4" w:space="0" w:color="53722D"/>
              <w:right w:val="single" w:sz="4" w:space="0" w:color="53722D"/>
            </w:tcBorders>
            <w:shd w:val="clear" w:color="000000" w:fill="FFFFFF"/>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6</w:t>
            </w:r>
          </w:p>
        </w:tc>
      </w:tr>
      <w:tr w:rsidR="00C157B4" w:rsidRPr="00FA3360" w:rsidTr="00C157B4">
        <w:trPr>
          <w:trHeight w:val="300"/>
        </w:trPr>
        <w:tc>
          <w:tcPr>
            <w:tcW w:w="1426" w:type="dxa"/>
            <w:gridSpan w:val="2"/>
            <w:tcBorders>
              <w:top w:val="single" w:sz="4" w:space="0" w:color="auto"/>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04"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890" w:type="dxa"/>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953" w:type="dxa"/>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1315"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c>
          <w:tcPr>
            <w:tcW w:w="1701" w:type="dxa"/>
            <w:tcBorders>
              <w:top w:val="nil"/>
              <w:left w:val="nil"/>
              <w:bottom w:val="nil"/>
              <w:right w:val="nil"/>
            </w:tcBorders>
            <w:shd w:val="clear" w:color="auto" w:fill="auto"/>
            <w:noWrap/>
            <w:vAlign w:val="center"/>
            <w:hideMark/>
          </w:tcPr>
          <w:p w:rsidR="00C157B4" w:rsidRPr="00FA3360" w:rsidRDefault="00C157B4" w:rsidP="00C157B4">
            <w:pPr>
              <w:ind w:left="-57" w:right="-57"/>
              <w:jc w:val="right"/>
              <w:rPr>
                <w:rFonts w:asciiTheme="minorHAnsi" w:hAnsiTheme="minorHAnsi" w:cstheme="minorHAnsi"/>
                <w:color w:val="000000"/>
                <w:lang w:eastAsia="es-CO"/>
              </w:rPr>
            </w:pPr>
          </w:p>
        </w:tc>
      </w:tr>
      <w:tr w:rsidR="00C157B4" w:rsidRPr="00FA3360" w:rsidTr="00C157B4">
        <w:trPr>
          <w:trHeight w:val="300"/>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b/>
                <w:color w:val="000000"/>
                <w:lang w:eastAsia="es-CO"/>
              </w:rPr>
            </w:pPr>
            <w:r w:rsidRPr="00FA3360">
              <w:rPr>
                <w:rFonts w:asciiTheme="minorHAnsi" w:hAnsiTheme="minorHAnsi" w:cstheme="minorHAns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890"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953"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315"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701" w:type="dxa"/>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r>
      <w:tr w:rsidR="00C157B4" w:rsidRPr="00FA3360" w:rsidTr="00C157B4">
        <w:trPr>
          <w:trHeight w:val="345"/>
        </w:trPr>
        <w:tc>
          <w:tcPr>
            <w:tcW w:w="1426" w:type="dxa"/>
            <w:gridSpan w:val="2"/>
            <w:tcBorders>
              <w:top w:val="nil"/>
              <w:left w:val="nil"/>
              <w:bottom w:val="nil"/>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Octubre</w:t>
            </w:r>
          </w:p>
        </w:tc>
        <w:tc>
          <w:tcPr>
            <w:tcW w:w="1583" w:type="dxa"/>
            <w:gridSpan w:val="2"/>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Balance</w:t>
            </w:r>
            <w:r w:rsidRPr="00FA3360">
              <w:rPr>
                <w:rFonts w:asciiTheme="minorHAnsi" w:hAnsiTheme="minorHAnsi" w:cstheme="minorHAns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Septiembre</w:t>
            </w:r>
          </w:p>
        </w:tc>
        <w:tc>
          <w:tcPr>
            <w:tcW w:w="1701" w:type="dxa"/>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Balance</w:t>
            </w:r>
            <w:r w:rsidRPr="00FA3360">
              <w:rPr>
                <w:rFonts w:asciiTheme="minorHAnsi" w:hAnsiTheme="minorHAnsi" w:cstheme="minorHAnsi"/>
                <w:b/>
                <w:bCs/>
                <w:vertAlign w:val="superscript"/>
                <w:lang w:eastAsia="es-CO"/>
              </w:rPr>
              <w:t>2</w:t>
            </w:r>
          </w:p>
        </w:tc>
      </w:tr>
      <w:tr w:rsidR="00C157B4" w:rsidRPr="00FA3360" w:rsidTr="00C157B4">
        <w:trPr>
          <w:trHeight w:val="600"/>
        </w:trPr>
        <w:tc>
          <w:tcPr>
            <w:tcW w:w="1426" w:type="dxa"/>
            <w:gridSpan w:val="2"/>
            <w:tcBorders>
              <w:top w:val="nil"/>
              <w:left w:val="nil"/>
              <w:bottom w:val="single" w:sz="4" w:space="0" w:color="auto"/>
              <w:right w:val="nil"/>
            </w:tcBorders>
            <w:shd w:val="clear" w:color="auto" w:fill="auto"/>
            <w:noWrap/>
            <w:vAlign w:val="center"/>
            <w:hideMark/>
          </w:tcPr>
          <w:p w:rsidR="00C157B4" w:rsidRPr="00FA3360" w:rsidRDefault="00C157B4" w:rsidP="00C157B4">
            <w:pPr>
              <w:ind w:left="-57" w:right="-57"/>
              <w:jc w:val="center"/>
              <w:rPr>
                <w:rFonts w:asciiTheme="minorHAnsi" w:hAnsiTheme="minorHAnsi" w:cstheme="minorHAnsi"/>
                <w:color w:val="000000"/>
                <w:lang w:eastAsia="es-CO"/>
              </w:rPr>
            </w:pPr>
          </w:p>
        </w:tc>
        <w:tc>
          <w:tcPr>
            <w:tcW w:w="1204" w:type="dxa"/>
            <w:gridSpan w:val="2"/>
            <w:tcBorders>
              <w:top w:val="nil"/>
              <w:left w:val="nil"/>
              <w:bottom w:val="nil"/>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2016</w:t>
            </w:r>
          </w:p>
        </w:tc>
        <w:tc>
          <w:tcPr>
            <w:tcW w:w="890" w:type="dxa"/>
            <w:tcBorders>
              <w:top w:val="nil"/>
              <w:left w:val="nil"/>
              <w:bottom w:val="nil"/>
              <w:right w:val="nil"/>
            </w:tcBorders>
            <w:shd w:val="clear" w:color="000000" w:fill="FFFFFF"/>
            <w:noWrap/>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2017</w:t>
            </w:r>
          </w:p>
        </w:tc>
        <w:tc>
          <w:tcPr>
            <w:tcW w:w="1583" w:type="dxa"/>
            <w:gridSpan w:val="2"/>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(Dic'16/Oct'17)</w:t>
            </w:r>
          </w:p>
        </w:tc>
        <w:tc>
          <w:tcPr>
            <w:tcW w:w="953" w:type="dxa"/>
            <w:vMerge/>
            <w:tcBorders>
              <w:top w:val="nil"/>
              <w:left w:val="nil"/>
              <w:bottom w:val="nil"/>
              <w:right w:val="nil"/>
            </w:tcBorders>
            <w:vAlign w:val="center"/>
            <w:hideMark/>
          </w:tcPr>
          <w:p w:rsidR="00C157B4" w:rsidRPr="00FA3360" w:rsidRDefault="00C157B4" w:rsidP="00C157B4">
            <w:pPr>
              <w:ind w:left="-57" w:right="-57"/>
              <w:jc w:val="center"/>
              <w:rPr>
                <w:rFonts w:asciiTheme="minorHAnsi" w:hAnsiTheme="minorHAnsi" w:cstheme="minorHAnsi"/>
                <w:b/>
                <w:bCs/>
                <w:lang w:eastAsia="es-CO"/>
              </w:rPr>
            </w:pPr>
          </w:p>
        </w:tc>
        <w:tc>
          <w:tcPr>
            <w:tcW w:w="1315" w:type="dxa"/>
            <w:gridSpan w:val="2"/>
            <w:tcBorders>
              <w:top w:val="nil"/>
              <w:left w:val="nil"/>
              <w:bottom w:val="nil"/>
              <w:right w:val="nil"/>
            </w:tcBorders>
            <w:shd w:val="clear" w:color="000000" w:fill="FFFFFF"/>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2017</w:t>
            </w:r>
          </w:p>
        </w:tc>
        <w:tc>
          <w:tcPr>
            <w:tcW w:w="1701" w:type="dxa"/>
            <w:tcBorders>
              <w:top w:val="nil"/>
              <w:left w:val="nil"/>
              <w:bottom w:val="nil"/>
              <w:right w:val="nil"/>
            </w:tcBorders>
            <w:shd w:val="clear" w:color="auto" w:fill="auto"/>
            <w:vAlign w:val="center"/>
            <w:hideMark/>
          </w:tcPr>
          <w:p w:rsidR="00C157B4" w:rsidRPr="00FA3360" w:rsidRDefault="00C157B4" w:rsidP="00C157B4">
            <w:pPr>
              <w:ind w:left="-57" w:right="-57"/>
              <w:jc w:val="center"/>
              <w:rPr>
                <w:rFonts w:asciiTheme="minorHAnsi" w:hAnsiTheme="minorHAnsi" w:cstheme="minorHAnsi"/>
                <w:b/>
                <w:bCs/>
                <w:lang w:eastAsia="es-CO"/>
              </w:rPr>
            </w:pPr>
            <w:r w:rsidRPr="00FA3360">
              <w:rPr>
                <w:rFonts w:asciiTheme="minorHAnsi" w:hAnsiTheme="minorHAnsi" w:cstheme="minorHAnsi"/>
                <w:b/>
                <w:bCs/>
                <w:lang w:eastAsia="es-CO"/>
              </w:rPr>
              <w:t>(Ago'17/Sep'17)</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b/>
                <w:bCs/>
                <w:color w:val="FFFFFF"/>
              </w:rPr>
            </w:pPr>
            <w:r w:rsidRPr="00FA3360">
              <w:rPr>
                <w:rFonts w:asciiTheme="minorHAnsi" w:hAnsiTheme="minorHAnsi" w:cstheme="minorHAns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5.237</w:t>
            </w:r>
          </w:p>
        </w:tc>
      </w:tr>
      <w:tr w:rsidR="00FA3360" w:rsidRPr="00FA3360" w:rsidTr="00E10F9C">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360" w:rsidRPr="00FA3360" w:rsidRDefault="00FA3360" w:rsidP="00FA3360">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bottom"/>
            <w:hideMark/>
          </w:tcPr>
          <w:p w:rsidR="00FA3360" w:rsidRPr="00FA3360" w:rsidRDefault="00FA3360" w:rsidP="00FA3360">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33.011</w:t>
            </w:r>
          </w:p>
        </w:tc>
        <w:tc>
          <w:tcPr>
            <w:tcW w:w="890" w:type="dxa"/>
            <w:tcBorders>
              <w:top w:val="single" w:sz="4" w:space="0" w:color="53722D"/>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33.154</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143</w:t>
            </w:r>
          </w:p>
        </w:tc>
        <w:tc>
          <w:tcPr>
            <w:tcW w:w="953" w:type="dxa"/>
            <w:tcBorders>
              <w:top w:val="single" w:sz="4" w:space="0" w:color="53722D"/>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5,0</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32.933</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221</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color w:val="000000"/>
                <w:lang w:eastAsia="es-CO"/>
              </w:rPr>
            </w:pPr>
            <w:r w:rsidRPr="00FA3360">
              <w:rPr>
                <w:rFonts w:asciiTheme="minorHAnsi" w:hAnsiTheme="minorHAnsi" w:cstheme="minorHAns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suppressAutoHyphens w:val="0"/>
              <w:jc w:val="right"/>
              <w:rPr>
                <w:rFonts w:asciiTheme="minorHAnsi" w:hAnsiTheme="minorHAnsi" w:cstheme="minorHAnsi"/>
                <w:b/>
                <w:bCs/>
                <w:color w:val="FFFFFF"/>
                <w:sz w:val="22"/>
                <w:szCs w:val="22"/>
                <w:lang w:eastAsia="es-CO"/>
              </w:rPr>
            </w:pPr>
            <w:r w:rsidRPr="00FA3360">
              <w:rPr>
                <w:rFonts w:asciiTheme="minorHAnsi" w:hAnsiTheme="minorHAnsi" w:cstheme="minorHAns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b/>
                <w:bCs/>
                <w:color w:val="FFFFFF"/>
                <w:sz w:val="22"/>
                <w:szCs w:val="22"/>
              </w:rPr>
            </w:pPr>
            <w:r w:rsidRPr="00FA3360">
              <w:rPr>
                <w:rFonts w:asciiTheme="minorHAnsi" w:hAnsiTheme="minorHAnsi" w:cstheme="minorHAnsi"/>
                <w:b/>
                <w:bCs/>
                <w:color w:val="FFFFFF"/>
                <w:sz w:val="22"/>
                <w:szCs w:val="22"/>
              </w:rPr>
              <w:t>56</w:t>
            </w:r>
          </w:p>
        </w:tc>
      </w:tr>
      <w:tr w:rsidR="00FA3360"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360" w:rsidRPr="00FA3360" w:rsidRDefault="00FA3360" w:rsidP="00FA3360">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FA3360" w:rsidRPr="00FA3360" w:rsidRDefault="00FA3360" w:rsidP="00FA3360">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2.247</w:t>
            </w:r>
          </w:p>
        </w:tc>
        <w:tc>
          <w:tcPr>
            <w:tcW w:w="890" w:type="dxa"/>
            <w:tcBorders>
              <w:top w:val="nil"/>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2.277</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30</w:t>
            </w:r>
          </w:p>
        </w:tc>
        <w:tc>
          <w:tcPr>
            <w:tcW w:w="953" w:type="dxa"/>
            <w:tcBorders>
              <w:top w:val="nil"/>
              <w:left w:val="nil"/>
              <w:bottom w:val="single" w:sz="4" w:space="0" w:color="53722D"/>
              <w:right w:val="single" w:sz="4" w:space="0" w:color="53722D"/>
            </w:tcBorders>
            <w:shd w:val="clear" w:color="000000" w:fill="92D050"/>
            <w:noWrap/>
            <w:vAlign w:val="bottom"/>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5,7</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2.275</w:t>
            </w:r>
          </w:p>
        </w:tc>
        <w:tc>
          <w:tcPr>
            <w:tcW w:w="1701" w:type="dxa"/>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2</w:t>
            </w:r>
          </w:p>
        </w:tc>
      </w:tr>
      <w:tr w:rsidR="00C157B4" w:rsidRPr="00FA3360"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FA3360" w:rsidRDefault="00C157B4" w:rsidP="00C157B4">
            <w:pPr>
              <w:ind w:left="-57" w:right="-57"/>
              <w:jc w:val="center"/>
              <w:rPr>
                <w:rFonts w:asciiTheme="minorHAnsi" w:hAnsiTheme="minorHAnsi" w:cstheme="minorHAnsi"/>
                <w:color w:val="000000"/>
                <w:lang w:eastAsia="es-CO"/>
              </w:rPr>
            </w:pPr>
            <w:r w:rsidRPr="00FA3360">
              <w:rPr>
                <w:rFonts w:asciiTheme="minorHAnsi" w:hAnsiTheme="minorHAnsi" w:cstheme="minorHAns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635</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665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6,3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664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Pr="00FA3360" w:rsidRDefault="00C157B4" w:rsidP="00C157B4">
            <w:pPr>
              <w:jc w:val="right"/>
              <w:rPr>
                <w:rFonts w:asciiTheme="minorHAnsi" w:hAnsiTheme="minorHAnsi" w:cstheme="minorHAnsi"/>
                <w:sz w:val="22"/>
                <w:szCs w:val="22"/>
              </w:rPr>
            </w:pPr>
            <w:r w:rsidRPr="00FA3360">
              <w:rPr>
                <w:rFonts w:asciiTheme="minorHAnsi" w:hAnsiTheme="minorHAnsi" w:cstheme="minorHAnsi"/>
                <w:sz w:val="22"/>
                <w:szCs w:val="22"/>
              </w:rPr>
              <w:t>1</w:t>
            </w:r>
          </w:p>
        </w:tc>
      </w:tr>
      <w:tr w:rsidR="00FA3360" w:rsidRPr="00FA3360" w:rsidTr="00FA3360">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360" w:rsidRPr="00FA3360" w:rsidRDefault="00FA3360" w:rsidP="00FA3360">
            <w:pPr>
              <w:ind w:left="-57" w:right="-57"/>
              <w:jc w:val="center"/>
              <w:rPr>
                <w:rFonts w:asciiTheme="minorHAnsi" w:hAnsiTheme="minorHAnsi" w:cstheme="minorHAnsi"/>
                <w:color w:val="000000"/>
                <w:lang w:eastAsia="es-CO"/>
              </w:rPr>
            </w:pPr>
            <w:r w:rsidRPr="00FA3360">
              <w:rPr>
                <w:rFonts w:asciiTheme="minorHAnsi" w:hAnsiTheme="minorHAnsi" w:cstheme="minorHAns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FA3360" w:rsidRPr="00FA3360" w:rsidRDefault="00FA3360" w:rsidP="00FA3360">
            <w:pPr>
              <w:suppressAutoHyphens w:val="0"/>
              <w:jc w:val="right"/>
              <w:rPr>
                <w:rFonts w:asciiTheme="minorHAnsi" w:hAnsiTheme="minorHAnsi" w:cstheme="minorHAnsi"/>
                <w:sz w:val="22"/>
                <w:szCs w:val="22"/>
                <w:lang w:eastAsia="es-CO"/>
              </w:rPr>
            </w:pPr>
            <w:r w:rsidRPr="00FA3360">
              <w:rPr>
                <w:rFonts w:asciiTheme="minorHAnsi" w:hAnsiTheme="minorHAnsi" w:cstheme="minorHAnsi"/>
                <w:sz w:val="22"/>
                <w:szCs w:val="22"/>
              </w:rPr>
              <w:t>632</w:t>
            </w:r>
          </w:p>
        </w:tc>
        <w:tc>
          <w:tcPr>
            <w:tcW w:w="890" w:type="dxa"/>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662</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30</w:t>
            </w:r>
          </w:p>
        </w:tc>
        <w:tc>
          <w:tcPr>
            <w:tcW w:w="953" w:type="dxa"/>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6,2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662</w:t>
            </w:r>
          </w:p>
        </w:tc>
        <w:tc>
          <w:tcPr>
            <w:tcW w:w="1701" w:type="dxa"/>
            <w:tcBorders>
              <w:top w:val="nil"/>
              <w:left w:val="nil"/>
              <w:bottom w:val="single" w:sz="4" w:space="0" w:color="53722D"/>
              <w:right w:val="single" w:sz="4" w:space="0" w:color="53722D"/>
            </w:tcBorders>
            <w:shd w:val="clear" w:color="000000" w:fill="92D050"/>
            <w:noWrap/>
            <w:vAlign w:val="center"/>
            <w:hideMark/>
          </w:tcPr>
          <w:p w:rsidR="00FA3360" w:rsidRPr="00FA3360" w:rsidRDefault="00FA3360" w:rsidP="00FA3360">
            <w:pPr>
              <w:jc w:val="right"/>
              <w:rPr>
                <w:rFonts w:asciiTheme="minorHAnsi" w:hAnsiTheme="minorHAnsi" w:cstheme="minorHAnsi"/>
                <w:sz w:val="22"/>
                <w:szCs w:val="22"/>
              </w:rPr>
            </w:pPr>
            <w:r w:rsidRPr="00FA3360">
              <w:rPr>
                <w:rFonts w:asciiTheme="minorHAnsi" w:hAnsiTheme="minorHAnsi" w:cstheme="minorHAnsi"/>
                <w:sz w:val="22"/>
                <w:szCs w:val="22"/>
              </w:rPr>
              <w:t>0</w:t>
            </w:r>
          </w:p>
        </w:tc>
      </w:tr>
      <w:bookmarkEnd w:id="0"/>
    </w:tbl>
    <w:p w:rsidR="00C157B4" w:rsidRPr="00FA3360" w:rsidRDefault="00C157B4" w:rsidP="00C157B4">
      <w:pPr>
        <w:jc w:val="both"/>
        <w:rPr>
          <w:rFonts w:ascii="Arial" w:hAnsi="Arial" w:cs="Arial"/>
          <w:lang w:val="es-CO"/>
        </w:rPr>
      </w:pPr>
    </w:p>
    <w:p w:rsidR="00BC498E" w:rsidRPr="00FA3360" w:rsidRDefault="00BC498E" w:rsidP="0035284F">
      <w:pPr>
        <w:jc w:val="both"/>
        <w:rPr>
          <w:rFonts w:ascii="Arial" w:hAnsi="Arial" w:cs="Arial"/>
          <w:lang w:val="es-CO"/>
        </w:rPr>
      </w:pPr>
    </w:p>
    <w:p w:rsidR="00BC498E" w:rsidRPr="00FA3360" w:rsidRDefault="00FE380B" w:rsidP="0035284F">
      <w:pPr>
        <w:jc w:val="both"/>
        <w:rPr>
          <w:rFonts w:ascii="Arial" w:hAnsi="Arial" w:cs="Arial"/>
          <w:lang w:val="es-CO"/>
        </w:rPr>
      </w:pPr>
      <w:r w:rsidRPr="00FA3360">
        <w:rPr>
          <w:rFonts w:ascii="Arial" w:hAnsi="Arial" w:cs="Arial"/>
          <w:lang w:val="es-CO"/>
        </w:rPr>
        <w:t>La Secretaría de Desarrollo Económico cuenta con nueve proyectos de inversión, de los cuales 6 son misionales y 3 son de apoyo administrativo</w:t>
      </w:r>
      <w:r w:rsidR="000851AC" w:rsidRPr="00FA3360">
        <w:rPr>
          <w:rFonts w:ascii="Arial" w:hAnsi="Arial" w:cs="Arial"/>
          <w:lang w:val="es-CO"/>
        </w:rPr>
        <w:t>,</w:t>
      </w:r>
      <w:r w:rsidRPr="00FA3360">
        <w:rPr>
          <w:rFonts w:ascii="Arial" w:hAnsi="Arial" w:cs="Arial"/>
          <w:lang w:val="es-CO"/>
        </w:rPr>
        <w:t xml:space="preserve"> o transversales, como se muestra a continuación:</w:t>
      </w:r>
    </w:p>
    <w:p w:rsidR="00FE380B" w:rsidRPr="00FA3360"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A3360"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PROYECTO DE INVERSIÓN</w:t>
            </w:r>
          </w:p>
        </w:tc>
      </w:tr>
      <w:tr w:rsidR="00FE380B" w:rsidRPr="00FA3360"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Transferencia del conocimiento y consolidación del ecosistema de innovación para el mejoramiento de la competitividad</w:t>
            </w:r>
          </w:p>
        </w:tc>
      </w:tr>
      <w:tr w:rsidR="00FE380B" w:rsidRPr="00FA3360"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Mejoramiento de la eficiencia del Sistema de Abastecimiento y Seguridad Alimentaria de Bogotá</w:t>
            </w:r>
          </w:p>
        </w:tc>
      </w:tr>
      <w:tr w:rsidR="00FE380B" w:rsidRPr="00FA3360"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Posicionamiento local, nacional e internacional de Bogotá</w:t>
            </w:r>
          </w:p>
        </w:tc>
      </w:tr>
      <w:tr w:rsidR="00FE380B" w:rsidRPr="00FA3360"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 xml:space="preserve">Consolidación del ecosistema de emprendimiento y mejoramiento de la productividad de las </w:t>
            </w:r>
            <w:proofErr w:type="spellStart"/>
            <w:r w:rsidRPr="00FA3360">
              <w:rPr>
                <w:rFonts w:ascii="Arial" w:hAnsi="Arial" w:cs="Arial"/>
                <w:color w:val="000000"/>
                <w:sz w:val="22"/>
                <w:szCs w:val="22"/>
                <w:lang w:val="es-CO" w:eastAsia="es-CO"/>
              </w:rPr>
              <w:t>mipymes</w:t>
            </w:r>
            <w:proofErr w:type="spellEnd"/>
          </w:p>
        </w:tc>
      </w:tr>
      <w:tr w:rsidR="00FE380B" w:rsidRPr="00FA3360"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Potenciar el Trabajo Decente</w:t>
            </w:r>
          </w:p>
        </w:tc>
      </w:tr>
      <w:tr w:rsidR="00FE380B" w:rsidRPr="00FA3360"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Generación de alternativas productivas de desarrollo sostenible para la ruralidad bogotana</w:t>
            </w:r>
          </w:p>
        </w:tc>
      </w:tr>
      <w:tr w:rsidR="00FE380B" w:rsidRPr="00FA3360"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 xml:space="preserve"> Observatorio de Desarrollo Económico</w:t>
            </w:r>
          </w:p>
        </w:tc>
      </w:tr>
      <w:tr w:rsidR="00FE380B" w:rsidRPr="00FA3360"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Planeación y Gestión para el Mejoramiento Institucional</w:t>
            </w:r>
          </w:p>
        </w:tc>
      </w:tr>
      <w:tr w:rsidR="00FE380B" w:rsidRPr="00FA3360"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A3360" w:rsidRDefault="00FE380B" w:rsidP="00FE380B">
            <w:pPr>
              <w:suppressAutoHyphens w:val="0"/>
              <w:jc w:val="center"/>
              <w:rPr>
                <w:rFonts w:ascii="Arial" w:hAnsi="Arial" w:cs="Arial"/>
                <w:b/>
                <w:bCs/>
                <w:color w:val="000000"/>
                <w:lang w:val="es-CO" w:eastAsia="es-CO"/>
              </w:rPr>
            </w:pPr>
            <w:r w:rsidRPr="00FA3360">
              <w:rPr>
                <w:rFonts w:ascii="Arial" w:hAnsi="Arial" w:cs="Arial"/>
                <w:b/>
                <w:bCs/>
                <w:color w:val="000000"/>
                <w:lang w:val="es-CO" w:eastAsia="es-CO"/>
              </w:rPr>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A3360" w:rsidRDefault="00FE380B" w:rsidP="00FE380B">
            <w:pPr>
              <w:suppressAutoHyphens w:val="0"/>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Modernización Institucional</w:t>
            </w:r>
          </w:p>
        </w:tc>
      </w:tr>
    </w:tbl>
    <w:p w:rsidR="00FE380B" w:rsidRPr="00FA3360" w:rsidRDefault="00FE380B" w:rsidP="0035284F">
      <w:pPr>
        <w:jc w:val="both"/>
        <w:rPr>
          <w:rFonts w:ascii="Arial" w:hAnsi="Arial" w:cs="Arial"/>
          <w:lang w:val="es-CO"/>
        </w:rPr>
      </w:pPr>
    </w:p>
    <w:p w:rsidR="00BC498E" w:rsidRPr="00FA3360" w:rsidRDefault="000851AC" w:rsidP="0035284F">
      <w:pPr>
        <w:jc w:val="both"/>
        <w:rPr>
          <w:rFonts w:ascii="Arial" w:hAnsi="Arial" w:cs="Arial"/>
          <w:color w:val="000000"/>
          <w:sz w:val="22"/>
          <w:szCs w:val="22"/>
          <w:lang w:val="es-CO" w:eastAsia="es-CO"/>
        </w:rPr>
      </w:pPr>
      <w:r w:rsidRPr="00FA3360">
        <w:rPr>
          <w:rFonts w:ascii="Arial" w:hAnsi="Arial" w:cs="Arial"/>
          <w:lang w:val="es-CO"/>
        </w:rPr>
        <w:lastRenderedPageBreak/>
        <w:t xml:space="preserve">El proyecto 1022, </w:t>
      </w:r>
      <w:r w:rsidRPr="00FA3360">
        <w:rPr>
          <w:rFonts w:ascii="Arial" w:hAnsi="Arial" w:cs="Arial"/>
          <w:color w:val="000000"/>
          <w:sz w:val="22"/>
          <w:szCs w:val="22"/>
          <w:lang w:val="es-CO" w:eastAsia="es-CO"/>
        </w:rPr>
        <w:t xml:space="preserve">Consolidación del ecosistema de emprendimiento y mejoramiento de la productividad de las </w:t>
      </w:r>
      <w:proofErr w:type="spellStart"/>
      <w:r w:rsidRPr="00FA3360">
        <w:rPr>
          <w:rFonts w:ascii="Arial" w:hAnsi="Arial" w:cs="Arial"/>
          <w:color w:val="000000"/>
          <w:sz w:val="22"/>
          <w:szCs w:val="22"/>
          <w:lang w:val="es-CO" w:eastAsia="es-CO"/>
        </w:rPr>
        <w:t>mipymes</w:t>
      </w:r>
      <w:proofErr w:type="spellEnd"/>
      <w:r w:rsidRPr="00FA3360">
        <w:rPr>
          <w:rFonts w:ascii="Arial" w:hAnsi="Arial" w:cs="Arial"/>
          <w:color w:val="000000"/>
          <w:sz w:val="22"/>
          <w:szCs w:val="22"/>
          <w:lang w:val="es-CO" w:eastAsia="es-CO"/>
        </w:rPr>
        <w:t xml:space="preserve">, tiene como objetivo: aumentar la competitividad del sistema productivo de la ciudad, a través de dos objetivos específicos; orientar y fortalecer el desarrollo del ecosistema de emprendimiento distrital y apoyar la formalización y fortalecimiento de las </w:t>
      </w:r>
      <w:proofErr w:type="spellStart"/>
      <w:r w:rsidRPr="00FA3360">
        <w:rPr>
          <w:rFonts w:ascii="Arial" w:hAnsi="Arial" w:cs="Arial"/>
          <w:color w:val="000000"/>
          <w:sz w:val="22"/>
          <w:szCs w:val="22"/>
          <w:lang w:val="es-CO" w:eastAsia="es-CO"/>
        </w:rPr>
        <w:t>Mipymes</w:t>
      </w:r>
      <w:proofErr w:type="spellEnd"/>
      <w:r w:rsidRPr="00FA3360">
        <w:rPr>
          <w:rFonts w:ascii="Arial" w:hAnsi="Arial" w:cs="Arial"/>
          <w:color w:val="000000"/>
          <w:sz w:val="22"/>
          <w:szCs w:val="22"/>
          <w:lang w:val="es-CO" w:eastAsia="es-CO"/>
        </w:rPr>
        <w:t xml:space="preserve"> del Distrito Capital a través de programas, proyectos y actividades que reflejen el desarrollo del objetivo general y los específicos.</w:t>
      </w:r>
    </w:p>
    <w:p w:rsidR="000851AC" w:rsidRPr="00FA3360" w:rsidRDefault="000851AC" w:rsidP="0035284F">
      <w:pPr>
        <w:jc w:val="both"/>
        <w:rPr>
          <w:rFonts w:ascii="Arial" w:hAnsi="Arial" w:cs="Arial"/>
          <w:color w:val="000000"/>
          <w:sz w:val="22"/>
          <w:szCs w:val="22"/>
          <w:lang w:val="es-CO" w:eastAsia="es-CO"/>
        </w:rPr>
      </w:pPr>
    </w:p>
    <w:p w:rsidR="000851AC" w:rsidRPr="00FA3360" w:rsidRDefault="000851AC" w:rsidP="0035284F">
      <w:pPr>
        <w:jc w:val="both"/>
        <w:rPr>
          <w:rFonts w:ascii="Arial" w:hAnsi="Arial" w:cs="Arial"/>
          <w:color w:val="000000"/>
          <w:sz w:val="22"/>
          <w:szCs w:val="22"/>
          <w:lang w:val="es-CO" w:eastAsia="es-CO"/>
        </w:rPr>
      </w:pPr>
      <w:r w:rsidRPr="00FA3360">
        <w:rPr>
          <w:rFonts w:ascii="Arial" w:hAnsi="Arial" w:cs="Arial"/>
          <w:color w:val="000000"/>
          <w:sz w:val="22"/>
          <w:szCs w:val="22"/>
          <w:lang w:val="es-CO" w:eastAsia="es-CO"/>
        </w:rPr>
        <w:t>En este sentido, se han venido desarrollando dos metas específicas que permiten avanzar hacia la formalización y apoyo a emprendedores en la ciudad</w:t>
      </w:r>
    </w:p>
    <w:p w:rsidR="00BC498E" w:rsidRPr="00FA3360"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FA3360" w:rsidRPr="00FC053D" w:rsidTr="00BC1876">
        <w:trPr>
          <w:trHeight w:val="644"/>
          <w:tblHeader/>
          <w:jc w:val="center"/>
        </w:trPr>
        <w:tc>
          <w:tcPr>
            <w:tcW w:w="7299" w:type="dxa"/>
            <w:shd w:val="clear" w:color="auto" w:fill="C6D9F1" w:themeFill="text2" w:themeFillTint="33"/>
            <w:noWrap/>
            <w:vAlign w:val="center"/>
            <w:hideMark/>
          </w:tcPr>
          <w:p w:rsidR="00FA3360" w:rsidRPr="00FC053D" w:rsidRDefault="00FA3360" w:rsidP="00BC1876">
            <w:pPr>
              <w:pStyle w:val="Prrafodelista"/>
              <w:spacing w:after="0"/>
              <w:jc w:val="center"/>
              <w:rPr>
                <w:rFonts w:asciiTheme="minorHAnsi" w:hAnsiTheme="minorHAnsi" w:cstheme="minorHAnsi"/>
                <w:b/>
                <w:sz w:val="20"/>
                <w:szCs w:val="20"/>
              </w:rPr>
            </w:pPr>
            <w:r w:rsidRPr="00FC053D">
              <w:rPr>
                <w:rFonts w:asciiTheme="minorHAnsi" w:hAnsiTheme="minorHAnsi" w:cstheme="minorHAnsi"/>
                <w:b/>
                <w:sz w:val="20"/>
                <w:szCs w:val="20"/>
              </w:rPr>
              <w:t>META PROYECTO/LOCALIDAD IE-UP</w:t>
            </w:r>
          </w:p>
        </w:tc>
        <w:tc>
          <w:tcPr>
            <w:tcW w:w="990" w:type="dxa"/>
            <w:shd w:val="clear" w:color="auto" w:fill="C6D9F1" w:themeFill="text2" w:themeFillTint="33"/>
            <w:noWrap/>
            <w:hideMark/>
          </w:tcPr>
          <w:p w:rsidR="00FA3360" w:rsidRPr="00FC053D" w:rsidRDefault="00FA3360" w:rsidP="00BC1876">
            <w:pPr>
              <w:rPr>
                <w:rFonts w:asciiTheme="minorHAnsi" w:hAnsiTheme="minorHAnsi" w:cstheme="minorHAnsi"/>
                <w:b/>
                <w:sz w:val="20"/>
                <w:szCs w:val="20"/>
              </w:rPr>
            </w:pPr>
            <w:proofErr w:type="gramStart"/>
            <w:r w:rsidRPr="00FC053D">
              <w:rPr>
                <w:rFonts w:asciiTheme="minorHAnsi" w:hAnsiTheme="minorHAnsi" w:cstheme="minorHAnsi"/>
                <w:b/>
                <w:sz w:val="20"/>
                <w:szCs w:val="20"/>
              </w:rPr>
              <w:t>Total</w:t>
            </w:r>
            <w:proofErr w:type="gramEnd"/>
            <w:r w:rsidRPr="00FC053D">
              <w:rPr>
                <w:rFonts w:asciiTheme="minorHAnsi" w:hAnsiTheme="minorHAnsi" w:cstheme="minorHAnsi"/>
                <w:b/>
                <w:sz w:val="20"/>
                <w:szCs w:val="20"/>
              </w:rPr>
              <w:t xml:space="preserve"> general</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Brindar a 320 emprendimientos por oportunidad asistencia técnica a la medida.</w:t>
            </w:r>
          </w:p>
        </w:tc>
        <w:tc>
          <w:tcPr>
            <w:tcW w:w="990"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500</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ANTONIO NARINO</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11</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BARRIOS UNIDOS</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33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BOSA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CHAPINERO</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25</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CIUDAD BOLIVAR</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10</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ENGATIVA</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59</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FONTIBON</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22</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KENNEDY</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50</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LA CANDELARIA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8</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LOS MARTIRES</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12</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NO INFORMA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28</w:t>
            </w:r>
          </w:p>
        </w:tc>
      </w:tr>
      <w:tr w:rsidR="00FA3360" w:rsidRPr="00FC053D" w:rsidTr="00FA3360">
        <w:trPr>
          <w:trHeight w:val="297"/>
          <w:jc w:val="center"/>
        </w:trPr>
        <w:tc>
          <w:tcPr>
            <w:tcW w:w="7299" w:type="dxa"/>
            <w:shd w:val="clear" w:color="auto" w:fill="C2D69B" w:themeFill="accent3" w:themeFillTint="99"/>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PUENTE ARANDA</w:t>
            </w:r>
          </w:p>
        </w:tc>
        <w:tc>
          <w:tcPr>
            <w:tcW w:w="990" w:type="dxa"/>
            <w:shd w:val="clear" w:color="auto" w:fill="C2D69B" w:themeFill="accent3" w:themeFillTint="99"/>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24</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 xml:space="preserve">RAFAEL URIBE </w:t>
            </w:r>
            <w:proofErr w:type="spellStart"/>
            <w:r w:rsidRPr="00FC053D">
              <w:rPr>
                <w:rFonts w:asciiTheme="minorHAnsi" w:hAnsiTheme="minorHAnsi" w:cstheme="minorHAnsi"/>
                <w:sz w:val="20"/>
                <w:szCs w:val="20"/>
              </w:rPr>
              <w:t>URIBE</w:t>
            </w:r>
            <w:proofErr w:type="spellEnd"/>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15</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REGION</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6</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SAN CRISTOBAL</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9</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SANTA FE</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8</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SUBA</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71</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TEUSAQUILLO</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30</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TUNJUELITO</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7</w:t>
            </w:r>
          </w:p>
        </w:tc>
      </w:tr>
      <w:tr w:rsidR="00FA3360" w:rsidRPr="00FC053D" w:rsidTr="00FA3360">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USAQUEN</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55</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USME</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4</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Fortalecer 200 unidades productivas con asistencia técnica a la medida.</w:t>
            </w:r>
          </w:p>
        </w:tc>
        <w:tc>
          <w:tcPr>
            <w:tcW w:w="990"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338</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ANTONIO NARINO</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17</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BARRIOS UNIDOS</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12</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BOSA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17</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CHAPINERO</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CIUDAD BOLIVAR</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16</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ENGATIVA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43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FONTIBON</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KENNEDY</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43</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LA CANDELARIA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13</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lastRenderedPageBreak/>
              <w:t>LOS MARTIRES</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9</w:t>
            </w:r>
          </w:p>
        </w:tc>
      </w:tr>
      <w:tr w:rsidR="00FA3360" w:rsidRPr="00FC053D" w:rsidTr="00BC1876">
        <w:trPr>
          <w:trHeight w:val="17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NO INFORMA</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w:t>
            </w:r>
          </w:p>
        </w:tc>
      </w:tr>
      <w:tr w:rsidR="00FA3360" w:rsidRPr="00FC053D" w:rsidTr="00FA3360">
        <w:trPr>
          <w:trHeight w:val="60"/>
          <w:jc w:val="center"/>
        </w:trPr>
        <w:tc>
          <w:tcPr>
            <w:tcW w:w="7299" w:type="dxa"/>
            <w:shd w:val="clear" w:color="auto" w:fill="C2D69B" w:themeFill="accent3" w:themeFillTint="99"/>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PUENTE ARANDA</w:t>
            </w:r>
          </w:p>
        </w:tc>
        <w:tc>
          <w:tcPr>
            <w:tcW w:w="990" w:type="dxa"/>
            <w:shd w:val="clear" w:color="auto" w:fill="C2D69B" w:themeFill="accent3" w:themeFillTint="99"/>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17</w:t>
            </w:r>
          </w:p>
        </w:tc>
      </w:tr>
      <w:tr w:rsidR="00FA3360" w:rsidRPr="00FC053D" w:rsidTr="00BC1876">
        <w:trPr>
          <w:trHeight w:val="22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 xml:space="preserve">RAFAEL URIBE </w:t>
            </w:r>
            <w:proofErr w:type="spellStart"/>
            <w:r w:rsidRPr="00FC053D">
              <w:rPr>
                <w:rFonts w:asciiTheme="minorHAnsi" w:hAnsiTheme="minorHAnsi" w:cstheme="minorHAnsi"/>
                <w:sz w:val="20"/>
                <w:szCs w:val="20"/>
              </w:rPr>
              <w:t>URIBE</w:t>
            </w:r>
            <w:proofErr w:type="spellEnd"/>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11</w:t>
            </w:r>
          </w:p>
        </w:tc>
      </w:tr>
      <w:tr w:rsidR="00FA3360" w:rsidRPr="00FC053D" w:rsidTr="00BC1876">
        <w:trPr>
          <w:trHeight w:val="259"/>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REGION</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4</w:t>
            </w:r>
          </w:p>
        </w:tc>
      </w:tr>
      <w:tr w:rsidR="00FA3360" w:rsidRPr="00FC053D" w:rsidTr="00BC1876">
        <w:trPr>
          <w:trHeight w:val="60"/>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SAN CRISTOBAL</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14</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SANTA FE</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14</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SUBA</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35</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TEUSAQUILLO</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17</w:t>
            </w:r>
          </w:p>
        </w:tc>
      </w:tr>
      <w:tr w:rsidR="00FA3360" w:rsidRPr="00FC053D" w:rsidTr="00BC1876">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TUNJUELITO</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6</w:t>
            </w:r>
          </w:p>
        </w:tc>
      </w:tr>
      <w:tr w:rsidR="00FA3360" w:rsidRPr="00FC053D" w:rsidTr="00FA3360">
        <w:trPr>
          <w:trHeight w:val="297"/>
          <w:jc w:val="center"/>
        </w:trPr>
        <w:tc>
          <w:tcPr>
            <w:tcW w:w="7299"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USAQUEN</w:t>
            </w:r>
          </w:p>
        </w:tc>
        <w:tc>
          <w:tcPr>
            <w:tcW w:w="990" w:type="dxa"/>
            <w:shd w:val="clear" w:color="auto" w:fill="auto"/>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20</w:t>
            </w:r>
          </w:p>
        </w:tc>
      </w:tr>
      <w:tr w:rsidR="00FA3360" w:rsidRPr="00FC053D" w:rsidTr="00BC1876">
        <w:trPr>
          <w:trHeight w:val="297"/>
          <w:jc w:val="center"/>
        </w:trPr>
        <w:tc>
          <w:tcPr>
            <w:tcW w:w="7299"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USME</w:t>
            </w:r>
          </w:p>
        </w:tc>
        <w:tc>
          <w:tcPr>
            <w:tcW w:w="990" w:type="dxa"/>
            <w:noWrap/>
            <w:hideMark/>
          </w:tcPr>
          <w:p w:rsidR="00FA3360" w:rsidRPr="00FC053D" w:rsidRDefault="00FA3360" w:rsidP="00BC1876">
            <w:pPr>
              <w:rPr>
                <w:rFonts w:asciiTheme="minorHAnsi" w:hAnsiTheme="minorHAnsi" w:cstheme="minorHAnsi"/>
                <w:sz w:val="20"/>
                <w:szCs w:val="20"/>
              </w:rPr>
            </w:pPr>
            <w:r w:rsidRPr="00FC053D">
              <w:rPr>
                <w:rFonts w:asciiTheme="minorHAnsi" w:hAnsiTheme="minorHAnsi" w:cstheme="minorHAnsi"/>
                <w:sz w:val="20"/>
                <w:szCs w:val="20"/>
              </w:rPr>
              <w:t>3</w:t>
            </w:r>
          </w:p>
        </w:tc>
      </w:tr>
      <w:tr w:rsidR="00FA3360" w:rsidRPr="00FC053D" w:rsidTr="00BC1876">
        <w:trPr>
          <w:trHeight w:val="197"/>
          <w:jc w:val="center"/>
        </w:trPr>
        <w:tc>
          <w:tcPr>
            <w:tcW w:w="7299" w:type="dxa"/>
            <w:noWrap/>
            <w:hideMark/>
          </w:tcPr>
          <w:p w:rsidR="00FA3360" w:rsidRPr="00FC053D" w:rsidRDefault="00FA3360" w:rsidP="00BC1876">
            <w:pPr>
              <w:rPr>
                <w:rFonts w:asciiTheme="minorHAnsi" w:hAnsiTheme="minorHAnsi" w:cstheme="minorHAnsi"/>
                <w:b/>
                <w:sz w:val="20"/>
                <w:szCs w:val="20"/>
              </w:rPr>
            </w:pPr>
            <w:proofErr w:type="gramStart"/>
            <w:r w:rsidRPr="00FC053D">
              <w:rPr>
                <w:rFonts w:asciiTheme="minorHAnsi" w:hAnsiTheme="minorHAnsi" w:cstheme="minorHAnsi"/>
                <w:b/>
                <w:sz w:val="20"/>
                <w:szCs w:val="20"/>
              </w:rPr>
              <w:t>Total</w:t>
            </w:r>
            <w:proofErr w:type="gramEnd"/>
            <w:r w:rsidRPr="00FC053D">
              <w:rPr>
                <w:rFonts w:asciiTheme="minorHAnsi" w:hAnsiTheme="minorHAnsi" w:cstheme="minorHAnsi"/>
                <w:b/>
                <w:sz w:val="20"/>
                <w:szCs w:val="20"/>
              </w:rPr>
              <w:t xml:space="preserve"> general</w:t>
            </w:r>
          </w:p>
        </w:tc>
        <w:tc>
          <w:tcPr>
            <w:tcW w:w="990" w:type="dxa"/>
            <w:noWrap/>
            <w:hideMark/>
          </w:tcPr>
          <w:p w:rsidR="00FA3360" w:rsidRPr="00FC053D" w:rsidRDefault="00FA3360" w:rsidP="00BC1876">
            <w:pPr>
              <w:rPr>
                <w:rFonts w:asciiTheme="minorHAnsi" w:hAnsiTheme="minorHAnsi" w:cstheme="minorHAnsi"/>
                <w:b/>
                <w:sz w:val="20"/>
                <w:szCs w:val="20"/>
              </w:rPr>
            </w:pPr>
            <w:r w:rsidRPr="00FC053D">
              <w:rPr>
                <w:rFonts w:asciiTheme="minorHAnsi" w:hAnsiTheme="minorHAnsi" w:cstheme="minorHAnsi"/>
                <w:b/>
                <w:sz w:val="20"/>
                <w:szCs w:val="20"/>
              </w:rPr>
              <w:t>838</w:t>
            </w:r>
          </w:p>
        </w:tc>
      </w:tr>
    </w:tbl>
    <w:p w:rsidR="00BC498E" w:rsidRPr="00FA3360" w:rsidRDefault="00BC498E" w:rsidP="0035284F">
      <w:pPr>
        <w:jc w:val="both"/>
        <w:rPr>
          <w:rFonts w:ascii="Arial" w:hAnsi="Arial" w:cs="Arial"/>
          <w:lang w:val="es-CO"/>
        </w:rPr>
      </w:pPr>
    </w:p>
    <w:p w:rsidR="00333AFE" w:rsidRPr="00FA3360" w:rsidRDefault="00333AFE" w:rsidP="00333AFE">
      <w:pPr>
        <w:spacing w:line="360" w:lineRule="auto"/>
        <w:contextualSpacing/>
        <w:jc w:val="both"/>
        <w:rPr>
          <w:rFonts w:ascii="Arial" w:hAnsi="Arial" w:cs="Arial"/>
        </w:rPr>
      </w:pPr>
      <w:r w:rsidRPr="00FA3360">
        <w:rPr>
          <w:rFonts w:ascii="Arial" w:hAnsi="Arial" w:cs="Arial"/>
        </w:rPr>
        <w:t xml:space="preserve">Convenio interadministrativo derivado </w:t>
      </w:r>
      <w:proofErr w:type="spellStart"/>
      <w:r w:rsidRPr="00FA3360">
        <w:rPr>
          <w:rFonts w:ascii="Arial" w:hAnsi="Arial" w:cs="Arial"/>
        </w:rPr>
        <w:t>N°</w:t>
      </w:r>
      <w:proofErr w:type="spellEnd"/>
      <w:r w:rsidRPr="00FA3360">
        <w:rPr>
          <w:rFonts w:ascii="Arial" w:hAnsi="Arial" w:cs="Arial"/>
        </w:rPr>
        <w:t xml:space="preserve"> 6 del Convenio marco </w:t>
      </w:r>
      <w:proofErr w:type="spellStart"/>
      <w:r w:rsidRPr="00FA3360">
        <w:rPr>
          <w:rFonts w:ascii="Arial" w:hAnsi="Arial" w:cs="Arial"/>
        </w:rPr>
        <w:t>N°</w:t>
      </w:r>
      <w:proofErr w:type="spellEnd"/>
      <w:r w:rsidRPr="00FA3360">
        <w:rPr>
          <w:rFonts w:ascii="Arial" w:hAnsi="Arial" w:cs="Arial"/>
        </w:rPr>
        <w:t xml:space="preserve"> 036 de 2016, entre el Sena y SDDE, con el objetivo de </w:t>
      </w:r>
      <w:proofErr w:type="gramStart"/>
      <w:r w:rsidRPr="00FA3360">
        <w:rPr>
          <w:rFonts w:ascii="Arial" w:hAnsi="Arial" w:cs="Arial"/>
        </w:rPr>
        <w:t>dar  fortalecimiento</w:t>
      </w:r>
      <w:proofErr w:type="gramEnd"/>
      <w:r w:rsidRPr="00FA3360">
        <w:rPr>
          <w:rFonts w:ascii="Arial" w:hAnsi="Arial" w:cs="Arial"/>
        </w:rPr>
        <w:t xml:space="preserve"> a emprendedores víctimas del conflicto armado – Curso: </w:t>
      </w:r>
    </w:p>
    <w:p w:rsidR="00333AFE" w:rsidRPr="00FA3360" w:rsidRDefault="00333AFE" w:rsidP="00333AFE">
      <w:pPr>
        <w:pStyle w:val="Prrafodelista"/>
        <w:numPr>
          <w:ilvl w:val="0"/>
          <w:numId w:val="37"/>
        </w:numPr>
        <w:spacing w:line="360" w:lineRule="auto"/>
        <w:contextualSpacing/>
        <w:jc w:val="both"/>
        <w:rPr>
          <w:rFonts w:ascii="Arial" w:hAnsi="Arial" w:cs="Arial"/>
        </w:rPr>
      </w:pPr>
      <w:r w:rsidRPr="00FA3360">
        <w:rPr>
          <w:rFonts w:ascii="Arial" w:hAnsi="Arial" w:cs="Arial"/>
        </w:rPr>
        <w:t>Creación de páginas web</w:t>
      </w:r>
    </w:p>
    <w:p w:rsidR="00333AFE" w:rsidRPr="00FA3360" w:rsidRDefault="00333AFE" w:rsidP="00333AFE">
      <w:pPr>
        <w:pStyle w:val="Prrafodelista"/>
        <w:numPr>
          <w:ilvl w:val="0"/>
          <w:numId w:val="37"/>
        </w:numPr>
        <w:spacing w:line="360" w:lineRule="auto"/>
        <w:contextualSpacing/>
        <w:jc w:val="both"/>
        <w:rPr>
          <w:rFonts w:ascii="Arial" w:hAnsi="Arial" w:cs="Arial"/>
        </w:rPr>
      </w:pPr>
      <w:r w:rsidRPr="00FA3360">
        <w:rPr>
          <w:rFonts w:ascii="Arial" w:hAnsi="Arial" w:cs="Arial"/>
        </w:rPr>
        <w:t xml:space="preserve">Manipulación Alimentos </w:t>
      </w:r>
    </w:p>
    <w:p w:rsidR="00333AFE" w:rsidRPr="00FA3360" w:rsidRDefault="00333AFE" w:rsidP="00333AFE">
      <w:pPr>
        <w:pStyle w:val="Prrafodelista"/>
        <w:numPr>
          <w:ilvl w:val="0"/>
          <w:numId w:val="37"/>
        </w:numPr>
        <w:spacing w:line="360" w:lineRule="auto"/>
        <w:contextualSpacing/>
        <w:jc w:val="both"/>
        <w:rPr>
          <w:rFonts w:ascii="Arial" w:hAnsi="Arial" w:cs="Arial"/>
        </w:rPr>
      </w:pPr>
      <w:r w:rsidRPr="00FA3360">
        <w:rPr>
          <w:rFonts w:ascii="Arial" w:hAnsi="Arial" w:cs="Arial"/>
        </w:rPr>
        <w:t xml:space="preserve">Manejo de finanzas e Idea de Negocio </w:t>
      </w:r>
    </w:p>
    <w:p w:rsidR="00333AFE" w:rsidRPr="00FA3360" w:rsidRDefault="00333AFE" w:rsidP="00333AFE">
      <w:pPr>
        <w:pStyle w:val="Prrafodelista"/>
        <w:numPr>
          <w:ilvl w:val="0"/>
          <w:numId w:val="37"/>
        </w:numPr>
        <w:spacing w:line="360" w:lineRule="auto"/>
        <w:contextualSpacing/>
        <w:jc w:val="both"/>
        <w:rPr>
          <w:rFonts w:ascii="Arial" w:hAnsi="Arial" w:cs="Arial"/>
        </w:rPr>
      </w:pPr>
      <w:r w:rsidRPr="00FA3360">
        <w:rPr>
          <w:rFonts w:ascii="Arial" w:hAnsi="Arial" w:cs="Arial"/>
        </w:rPr>
        <w:t xml:space="preserve">Identificación de ideas de negocios </w:t>
      </w:r>
    </w:p>
    <w:p w:rsidR="00333AFE" w:rsidRPr="00FA3360" w:rsidRDefault="00333AFE" w:rsidP="00333AFE">
      <w:pPr>
        <w:suppressAutoHyphens w:val="0"/>
        <w:spacing w:line="360" w:lineRule="auto"/>
        <w:contextualSpacing/>
        <w:jc w:val="both"/>
        <w:rPr>
          <w:rFonts w:ascii="Arial" w:hAnsi="Arial" w:cs="Arial"/>
          <w:shd w:val="clear" w:color="auto" w:fill="FFFFFF"/>
          <w:lang w:val="es-CO"/>
        </w:rPr>
      </w:pPr>
      <w:r w:rsidRPr="00FA3360">
        <w:rPr>
          <w:rFonts w:ascii="Arial" w:hAnsi="Arial" w:cs="Arial"/>
          <w:shd w:val="clear" w:color="auto" w:fill="FFFFFF"/>
          <w:lang w:val="es-CO"/>
        </w:rPr>
        <w:t xml:space="preserve">Los talleres a emprendedores y empresarios, se han llevado a cabo </w:t>
      </w:r>
      <w:proofErr w:type="gramStart"/>
      <w:r w:rsidRPr="00FA3360">
        <w:rPr>
          <w:rFonts w:ascii="Arial" w:hAnsi="Arial" w:cs="Arial"/>
          <w:shd w:val="clear" w:color="auto" w:fill="FFFFFF"/>
          <w:lang w:val="es-CO"/>
        </w:rPr>
        <w:t xml:space="preserve">en  </w:t>
      </w:r>
      <w:r w:rsidRPr="00FA3360">
        <w:rPr>
          <w:rFonts w:ascii="Arial" w:hAnsi="Arial" w:cs="Arial"/>
          <w:highlight w:val="yellow"/>
          <w:shd w:val="clear" w:color="auto" w:fill="FFFFFF"/>
          <w:lang w:val="es-CO"/>
        </w:rPr>
        <w:t>todas</w:t>
      </w:r>
      <w:proofErr w:type="gramEnd"/>
      <w:r w:rsidRPr="00FA3360">
        <w:rPr>
          <w:rFonts w:ascii="Arial" w:hAnsi="Arial" w:cs="Arial"/>
          <w:highlight w:val="yellow"/>
          <w:shd w:val="clear" w:color="auto" w:fill="FFFFFF"/>
          <w:lang w:val="es-CO"/>
        </w:rPr>
        <w:t xml:space="preserve"> las localidades del Distrito,</w:t>
      </w:r>
      <w:r w:rsidRPr="00FA3360">
        <w:rPr>
          <w:rFonts w:ascii="Arial" w:hAnsi="Arial" w:cs="Arial"/>
          <w:shd w:val="clear" w:color="auto" w:fill="FFFFFF"/>
          <w:lang w:val="es-CO"/>
        </w:rPr>
        <w:t xml:space="preserve"> y en diferentes fechas para lo cual adjuntamos información:</w:t>
      </w:r>
    </w:p>
    <w:p w:rsidR="00333AFE" w:rsidRPr="00FA3360" w:rsidRDefault="00333AFE" w:rsidP="00333AFE">
      <w:pPr>
        <w:jc w:val="center"/>
        <w:rPr>
          <w:rFonts w:ascii="Arial" w:hAnsi="Arial" w:cs="Arial"/>
          <w:shd w:val="clear" w:color="auto" w:fill="FFFFFF"/>
          <w:lang w:val="es-CO"/>
        </w:rPr>
      </w:pPr>
      <w:r w:rsidRPr="00FA3360">
        <w:rPr>
          <w:rFonts w:ascii="Arial" w:hAnsi="Arial" w:cs="Arial"/>
          <w:noProof/>
          <w:sz w:val="28"/>
          <w:lang w:val="es-CO" w:eastAsia="es-CO"/>
        </w:rPr>
        <w:drawing>
          <wp:inline distT="0" distB="0" distL="0" distR="0">
            <wp:extent cx="5114425" cy="283809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9494" cy="2852002"/>
                    </a:xfrm>
                    <a:prstGeom prst="rect">
                      <a:avLst/>
                    </a:prstGeom>
                    <a:noFill/>
                    <a:ln>
                      <a:noFill/>
                    </a:ln>
                  </pic:spPr>
                </pic:pic>
              </a:graphicData>
            </a:graphic>
          </wp:inline>
        </w:drawing>
      </w:r>
    </w:p>
    <w:p w:rsidR="007F55A5" w:rsidRPr="00FA3360" w:rsidRDefault="007F55A5" w:rsidP="00333AFE">
      <w:pPr>
        <w:ind w:left="360"/>
        <w:jc w:val="both"/>
        <w:rPr>
          <w:rFonts w:ascii="Arial" w:hAnsi="Arial" w:cs="Arial"/>
          <w:lang w:val="es-CO"/>
        </w:rPr>
      </w:pPr>
    </w:p>
    <w:p w:rsidR="00E519A9" w:rsidRPr="00FA3360" w:rsidRDefault="00E519A9" w:rsidP="00333AFE">
      <w:pPr>
        <w:ind w:left="360"/>
        <w:jc w:val="both"/>
        <w:rPr>
          <w:rFonts w:ascii="Arial" w:hAnsi="Arial" w:cs="Arial"/>
          <w:lang w:val="es-CO"/>
        </w:rPr>
      </w:pPr>
    </w:p>
    <w:p w:rsidR="00911A10" w:rsidRPr="00FA3360" w:rsidRDefault="00911A10" w:rsidP="00911A10">
      <w:pPr>
        <w:spacing w:line="360" w:lineRule="auto"/>
        <w:jc w:val="both"/>
        <w:rPr>
          <w:rFonts w:ascii="Arial" w:hAnsi="Arial" w:cs="Arial"/>
        </w:rPr>
      </w:pPr>
      <w:r w:rsidRPr="00FA3360">
        <w:rPr>
          <w:rFonts w:ascii="Arial" w:hAnsi="Arial" w:cs="Arial"/>
          <w:highlight w:val="yellow"/>
        </w:rPr>
        <w:t>La SDDE de acuerdo</w:t>
      </w:r>
      <w:r w:rsidRPr="00FA3360">
        <w:rPr>
          <w:rFonts w:ascii="Arial" w:hAnsi="Arial" w:cs="Arial"/>
        </w:rPr>
        <w:t xml:space="preserve"> con las necesidades de los usuarios</w:t>
      </w:r>
      <w:r w:rsidR="003D1BB6" w:rsidRPr="00FA3360">
        <w:rPr>
          <w:rFonts w:ascii="Arial" w:hAnsi="Arial" w:cs="Arial"/>
        </w:rPr>
        <w:t>,</w:t>
      </w:r>
      <w:r w:rsidRPr="00FA3360">
        <w:rPr>
          <w:rFonts w:ascii="Arial" w:hAnsi="Arial" w:cs="Arial"/>
        </w:rPr>
        <w:t xml:space="preserve"> de la Agencia y por solicitud de los Empresarios vinculados a la misma, se ejecutaron programas de formación complementaria y a la medida en las siguientes temáticas: </w:t>
      </w:r>
    </w:p>
    <w:p w:rsidR="00911A10" w:rsidRPr="00FA3360" w:rsidRDefault="00911A10" w:rsidP="00911A10">
      <w:pPr>
        <w:spacing w:line="360" w:lineRule="auto"/>
        <w:jc w:val="both"/>
        <w:rPr>
          <w:rFonts w:ascii="Arial" w:hAnsi="Arial" w:cs="Arial"/>
        </w:rPr>
      </w:pPr>
      <w:r w:rsidRPr="00FA3360">
        <w:rPr>
          <w:rFonts w:ascii="Arial" w:hAnsi="Arial" w:cs="Arial"/>
        </w:rPr>
        <w:t>1.- Soporte Vital Básico VR1</w:t>
      </w:r>
    </w:p>
    <w:p w:rsidR="00911A10" w:rsidRPr="00FA3360" w:rsidRDefault="00911A10" w:rsidP="00911A10">
      <w:pPr>
        <w:spacing w:line="360" w:lineRule="auto"/>
        <w:jc w:val="both"/>
        <w:rPr>
          <w:rFonts w:ascii="Arial" w:hAnsi="Arial" w:cs="Arial"/>
        </w:rPr>
      </w:pPr>
      <w:r w:rsidRPr="00FA3360">
        <w:rPr>
          <w:rFonts w:ascii="Arial" w:hAnsi="Arial" w:cs="Arial"/>
        </w:rPr>
        <w:t xml:space="preserve">2.- Soporte Básico para prestación de Servicios </w:t>
      </w:r>
      <w:proofErr w:type="spellStart"/>
      <w:r w:rsidRPr="00FA3360">
        <w:rPr>
          <w:rFonts w:ascii="Arial" w:hAnsi="Arial" w:cs="Arial"/>
        </w:rPr>
        <w:t>Call</w:t>
      </w:r>
      <w:proofErr w:type="spellEnd"/>
      <w:r w:rsidRPr="00FA3360">
        <w:rPr>
          <w:rFonts w:ascii="Arial" w:hAnsi="Arial" w:cs="Arial"/>
        </w:rPr>
        <w:t xml:space="preserve"> y </w:t>
      </w:r>
      <w:proofErr w:type="spellStart"/>
      <w:r w:rsidRPr="00FA3360">
        <w:rPr>
          <w:rFonts w:ascii="Arial" w:hAnsi="Arial" w:cs="Arial"/>
        </w:rPr>
        <w:t>Contact</w:t>
      </w:r>
      <w:proofErr w:type="spellEnd"/>
      <w:r w:rsidRPr="00FA3360">
        <w:rPr>
          <w:rFonts w:ascii="Arial" w:hAnsi="Arial" w:cs="Arial"/>
        </w:rPr>
        <w:t xml:space="preserve">-Center </w:t>
      </w:r>
    </w:p>
    <w:p w:rsidR="00911A10" w:rsidRPr="00FA3360" w:rsidRDefault="00911A10" w:rsidP="00911A10">
      <w:pPr>
        <w:spacing w:line="360" w:lineRule="auto"/>
        <w:jc w:val="both"/>
        <w:rPr>
          <w:rFonts w:ascii="Arial" w:hAnsi="Arial" w:cs="Arial"/>
        </w:rPr>
      </w:pPr>
      <w:r w:rsidRPr="00FA3360">
        <w:rPr>
          <w:rFonts w:ascii="Arial" w:hAnsi="Arial" w:cs="Arial"/>
        </w:rPr>
        <w:t xml:space="preserve">3.- Manipulación de Alimentos </w:t>
      </w:r>
    </w:p>
    <w:p w:rsidR="00911A10" w:rsidRPr="00FA3360" w:rsidRDefault="00911A10" w:rsidP="00911A10">
      <w:pPr>
        <w:spacing w:line="360" w:lineRule="auto"/>
        <w:jc w:val="both"/>
        <w:rPr>
          <w:rFonts w:ascii="Arial" w:hAnsi="Arial" w:cs="Arial"/>
        </w:rPr>
      </w:pPr>
      <w:r w:rsidRPr="00FA3360">
        <w:rPr>
          <w:rFonts w:ascii="Arial" w:hAnsi="Arial" w:cs="Arial"/>
        </w:rPr>
        <w:t xml:space="preserve">4.- Estrategias de diseño para el desarrollo de productos de la madera </w:t>
      </w:r>
    </w:p>
    <w:p w:rsidR="00911A10" w:rsidRPr="00FA3360" w:rsidRDefault="00911A10" w:rsidP="00911A10">
      <w:pPr>
        <w:spacing w:line="360" w:lineRule="auto"/>
        <w:jc w:val="both"/>
        <w:rPr>
          <w:rFonts w:ascii="Arial" w:hAnsi="Arial" w:cs="Arial"/>
        </w:rPr>
      </w:pPr>
      <w:r w:rsidRPr="00FA3360">
        <w:rPr>
          <w:rFonts w:ascii="Arial" w:hAnsi="Arial" w:cs="Arial"/>
        </w:rPr>
        <w:t xml:space="preserve">5.- Mercadeo y Ventas                    </w:t>
      </w:r>
    </w:p>
    <w:p w:rsidR="00911A10" w:rsidRPr="00FA3360" w:rsidRDefault="00911A10" w:rsidP="00911A10">
      <w:pPr>
        <w:spacing w:line="360" w:lineRule="auto"/>
        <w:jc w:val="both"/>
        <w:rPr>
          <w:rFonts w:ascii="Arial" w:hAnsi="Arial" w:cs="Arial"/>
        </w:rPr>
      </w:pPr>
      <w:r w:rsidRPr="00FA3360">
        <w:rPr>
          <w:rFonts w:ascii="Arial" w:hAnsi="Arial" w:cs="Arial"/>
        </w:rPr>
        <w:t xml:space="preserve">6.- Inglés Básico Principiantes Nivel 1 </w:t>
      </w:r>
    </w:p>
    <w:p w:rsidR="00911A10" w:rsidRPr="00FA3360" w:rsidRDefault="00911A10" w:rsidP="00911A10">
      <w:pPr>
        <w:spacing w:line="360" w:lineRule="auto"/>
        <w:jc w:val="both"/>
        <w:rPr>
          <w:rFonts w:ascii="Arial" w:hAnsi="Arial" w:cs="Arial"/>
        </w:rPr>
      </w:pPr>
      <w:r w:rsidRPr="00FA3360">
        <w:rPr>
          <w:rFonts w:ascii="Arial" w:hAnsi="Arial" w:cs="Arial"/>
        </w:rPr>
        <w:t xml:space="preserve">7.- Identificación de Ideas y Oportunidades de Negocio </w:t>
      </w:r>
    </w:p>
    <w:p w:rsidR="00911A10" w:rsidRPr="00FA3360" w:rsidRDefault="00911A10" w:rsidP="00911A10">
      <w:pPr>
        <w:spacing w:line="360" w:lineRule="auto"/>
        <w:jc w:val="both"/>
        <w:rPr>
          <w:rFonts w:ascii="Arial" w:hAnsi="Arial" w:cs="Arial"/>
        </w:rPr>
      </w:pPr>
      <w:r w:rsidRPr="00FA3360">
        <w:rPr>
          <w:rFonts w:ascii="Arial" w:hAnsi="Arial" w:cs="Arial"/>
        </w:rPr>
        <w:t>8.- Finanzas e Idea de Negocios.</w:t>
      </w:r>
    </w:p>
    <w:p w:rsidR="00911A10" w:rsidRPr="00FA3360" w:rsidRDefault="00911A10" w:rsidP="00911A10">
      <w:pPr>
        <w:spacing w:line="360" w:lineRule="auto"/>
        <w:jc w:val="both"/>
        <w:rPr>
          <w:rFonts w:ascii="Arial" w:hAnsi="Arial" w:cs="Arial"/>
        </w:rPr>
      </w:pPr>
      <w:r w:rsidRPr="00FA3360">
        <w:rPr>
          <w:rFonts w:ascii="Arial" w:hAnsi="Arial" w:cs="Arial"/>
        </w:rPr>
        <w:t>9..-EDTConceptualización y estructuración de un plan de mercadeo</w:t>
      </w:r>
    </w:p>
    <w:p w:rsidR="00911A10" w:rsidRPr="00FA3360" w:rsidRDefault="00911A10" w:rsidP="00911A10">
      <w:pPr>
        <w:spacing w:line="360" w:lineRule="auto"/>
        <w:jc w:val="both"/>
        <w:rPr>
          <w:rFonts w:ascii="Arial" w:hAnsi="Arial" w:cs="Arial"/>
        </w:rPr>
      </w:pPr>
      <w:r w:rsidRPr="00FA3360">
        <w:rPr>
          <w:rFonts w:ascii="Arial" w:hAnsi="Arial" w:cs="Arial"/>
        </w:rPr>
        <w:t xml:space="preserve">10.-Soporte Vital Básico VR2 </w:t>
      </w:r>
    </w:p>
    <w:p w:rsidR="00911A10" w:rsidRPr="00FA3360" w:rsidRDefault="00911A10" w:rsidP="00911A10">
      <w:pPr>
        <w:spacing w:line="360" w:lineRule="auto"/>
        <w:jc w:val="both"/>
        <w:rPr>
          <w:rFonts w:ascii="Arial" w:hAnsi="Arial" w:cs="Arial"/>
        </w:rPr>
      </w:pPr>
      <w:r w:rsidRPr="00FA3360">
        <w:rPr>
          <w:rFonts w:ascii="Arial" w:hAnsi="Arial" w:cs="Arial"/>
        </w:rPr>
        <w:t>11.-Excel Básico</w:t>
      </w:r>
    </w:p>
    <w:p w:rsidR="00911A10" w:rsidRPr="00FA3360" w:rsidRDefault="00911A10" w:rsidP="00911A10">
      <w:pPr>
        <w:spacing w:line="360" w:lineRule="auto"/>
        <w:jc w:val="both"/>
        <w:rPr>
          <w:rFonts w:ascii="Arial" w:hAnsi="Arial" w:cs="Arial"/>
        </w:rPr>
      </w:pPr>
      <w:r w:rsidRPr="00FA3360">
        <w:rPr>
          <w:rFonts w:ascii="Arial" w:hAnsi="Arial" w:cs="Arial"/>
        </w:rPr>
        <w:t>12.-Excel Intermedio</w:t>
      </w:r>
    </w:p>
    <w:p w:rsidR="00911A10" w:rsidRPr="00FA3360" w:rsidRDefault="00911A10" w:rsidP="00911A10">
      <w:pPr>
        <w:spacing w:line="360" w:lineRule="auto"/>
        <w:jc w:val="both"/>
        <w:rPr>
          <w:rFonts w:ascii="Arial" w:hAnsi="Arial" w:cs="Arial"/>
        </w:rPr>
      </w:pPr>
      <w:r w:rsidRPr="00FA3360">
        <w:rPr>
          <w:rFonts w:ascii="Arial" w:hAnsi="Arial" w:cs="Arial"/>
        </w:rPr>
        <w:t xml:space="preserve">13.-Organización de Archivos de Gestión  </w:t>
      </w:r>
    </w:p>
    <w:p w:rsidR="00911A10" w:rsidRPr="00FA3360" w:rsidRDefault="00911A10" w:rsidP="00911A10">
      <w:pPr>
        <w:ind w:left="360"/>
        <w:jc w:val="both"/>
        <w:rPr>
          <w:rFonts w:ascii="Arial" w:hAnsi="Arial" w:cs="Arial"/>
        </w:rPr>
      </w:pPr>
      <w:r w:rsidRPr="00FA3360">
        <w:rPr>
          <w:rFonts w:ascii="Arial" w:hAnsi="Arial" w:cs="Arial"/>
        </w:rPr>
        <w:t xml:space="preserve">14.- Servicio al Cliente                      </w:t>
      </w:r>
    </w:p>
    <w:p w:rsidR="00911A10" w:rsidRPr="00FA3360" w:rsidRDefault="00911A10" w:rsidP="00911A10">
      <w:pPr>
        <w:spacing w:line="360" w:lineRule="auto"/>
        <w:jc w:val="both"/>
        <w:rPr>
          <w:rFonts w:ascii="Arial" w:hAnsi="Arial" w:cs="Arial"/>
          <w:b/>
        </w:rPr>
      </w:pPr>
      <w:r w:rsidRPr="00FA3360">
        <w:rPr>
          <w:rFonts w:ascii="Arial" w:hAnsi="Arial" w:cs="Arial"/>
          <w:b/>
        </w:rPr>
        <w:t>Población Atendida</w:t>
      </w:r>
      <w:r w:rsidR="003D1BB6" w:rsidRPr="00FA3360">
        <w:rPr>
          <w:rFonts w:ascii="Arial" w:hAnsi="Arial" w:cs="Arial"/>
          <w:b/>
        </w:rPr>
        <w:t xml:space="preserve"> e Julio A </w:t>
      </w:r>
      <w:proofErr w:type="gramStart"/>
      <w:r w:rsidR="003D1BB6" w:rsidRPr="00FA3360">
        <w:rPr>
          <w:rFonts w:ascii="Arial" w:hAnsi="Arial" w:cs="Arial"/>
          <w:b/>
        </w:rPr>
        <w:t>Diciembre  d</w:t>
      </w:r>
      <w:r w:rsidRPr="00FA3360">
        <w:rPr>
          <w:rFonts w:ascii="Arial" w:hAnsi="Arial" w:cs="Arial"/>
          <w:b/>
        </w:rPr>
        <w:t>e</w:t>
      </w:r>
      <w:proofErr w:type="gramEnd"/>
      <w:r w:rsidRPr="00FA3360">
        <w:rPr>
          <w:rFonts w:ascii="Arial" w:hAnsi="Arial" w:cs="Arial"/>
          <w:b/>
        </w:rPr>
        <w:t xml:space="preserve"> 2017</w:t>
      </w:r>
    </w:p>
    <w:p w:rsidR="00911A10" w:rsidRPr="00FA3360" w:rsidRDefault="00911A10" w:rsidP="00911A10">
      <w:pPr>
        <w:spacing w:line="360" w:lineRule="auto"/>
        <w:jc w:val="both"/>
        <w:rPr>
          <w:rFonts w:ascii="Arial" w:hAnsi="Arial" w:cs="Arial"/>
          <w:b/>
        </w:rPr>
      </w:pPr>
    </w:p>
    <w:p w:rsidR="00911A10" w:rsidRPr="00FA3360" w:rsidRDefault="00911A10" w:rsidP="00911A10">
      <w:pPr>
        <w:spacing w:line="360" w:lineRule="auto"/>
        <w:jc w:val="both"/>
        <w:rPr>
          <w:rFonts w:ascii="Arial" w:hAnsi="Arial" w:cs="Arial"/>
        </w:rPr>
      </w:pPr>
      <w:r w:rsidRPr="00FA3360">
        <w:rPr>
          <w:rFonts w:ascii="Arial" w:hAnsi="Arial" w:cs="Arial"/>
        </w:rPr>
        <w:t>De los 17 programas descritos, fueron atendidas 1033 usuarios</w:t>
      </w:r>
      <w:r w:rsidR="003D1BB6" w:rsidRPr="00FA3360">
        <w:rPr>
          <w:rFonts w:ascii="Arial" w:hAnsi="Arial" w:cs="Arial"/>
        </w:rPr>
        <w:t xml:space="preserve">, tal </w:t>
      </w:r>
      <w:r w:rsidRPr="00FA3360">
        <w:rPr>
          <w:rFonts w:ascii="Arial" w:hAnsi="Arial" w:cs="Arial"/>
        </w:rPr>
        <w:t>como se puede visualizar en el siguiente cuadro anexo y que permite establecer el total de formados por mes:</w:t>
      </w:r>
    </w:p>
    <w:p w:rsidR="00911A10" w:rsidRPr="00FC053D" w:rsidRDefault="00911A10" w:rsidP="00911A10">
      <w:pPr>
        <w:spacing w:line="360" w:lineRule="auto"/>
        <w:ind w:left="708"/>
        <w:jc w:val="both"/>
        <w:rPr>
          <w:rFonts w:ascii="Arial" w:hAnsi="Arial" w:cs="Arial"/>
          <w:color w:val="C0504D"/>
          <w:sz w:val="14"/>
          <w:szCs w:val="14"/>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FA3360"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FA3360" w:rsidRDefault="00B74416" w:rsidP="00911A10">
            <w:pPr>
              <w:spacing w:line="360" w:lineRule="auto"/>
              <w:jc w:val="center"/>
              <w:rPr>
                <w:rFonts w:ascii="Arial" w:hAnsi="Arial" w:cs="Arial"/>
                <w:b/>
                <w:bCs/>
                <w:color w:val="FFFFFF"/>
                <w:sz w:val="20"/>
                <w:lang w:eastAsia="es-CO"/>
              </w:rPr>
            </w:pPr>
            <w:r w:rsidRPr="00FA3360">
              <w:rPr>
                <w:rFonts w:ascii="Arial" w:hAnsi="Arial" w:cs="Arial"/>
                <w:b/>
                <w:bCs/>
                <w:color w:val="FFFFFF"/>
                <w:sz w:val="20"/>
                <w:lang w:eastAsia="es-CO"/>
              </w:rPr>
              <w:t>AP</w:t>
            </w:r>
            <w:r w:rsidR="00911A10" w:rsidRPr="00FA3360">
              <w:rPr>
                <w:rFonts w:ascii="Arial" w:hAnsi="Arial" w:cs="Arial"/>
                <w:b/>
                <w:bCs/>
                <w:color w:val="FFFFFF"/>
                <w:sz w:val="20"/>
                <w:lang w:eastAsia="es-CO"/>
              </w:rPr>
              <w:t xml:space="preserve">E- POBLACIÓN </w:t>
            </w:r>
            <w:proofErr w:type="gramStart"/>
            <w:r w:rsidR="00911A10" w:rsidRPr="00FA3360">
              <w:rPr>
                <w:rFonts w:ascii="Arial" w:hAnsi="Arial" w:cs="Arial"/>
                <w:b/>
                <w:bCs/>
                <w:color w:val="FFFFFF"/>
                <w:sz w:val="20"/>
                <w:lang w:eastAsia="es-CO"/>
              </w:rPr>
              <w:t>FORMADA  POR</w:t>
            </w:r>
            <w:proofErr w:type="gramEnd"/>
            <w:r w:rsidR="00911A10" w:rsidRPr="00FA3360">
              <w:rPr>
                <w:rFonts w:ascii="Arial" w:hAnsi="Arial" w:cs="Arial"/>
                <w:b/>
                <w:bCs/>
                <w:color w:val="FFFFFF"/>
                <w:sz w:val="20"/>
                <w:lang w:eastAsia="es-CO"/>
              </w:rPr>
              <w:t xml:space="preserve"> GÉNERO -2017 </w:t>
            </w:r>
          </w:p>
        </w:tc>
      </w:tr>
      <w:tr w:rsidR="00911A10" w:rsidRPr="00FA3360"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FA3360" w:rsidRDefault="00911A10" w:rsidP="00911A10">
            <w:pPr>
              <w:spacing w:line="360" w:lineRule="auto"/>
              <w:rPr>
                <w:rFonts w:ascii="Arial" w:hAnsi="Arial" w:cs="Arial"/>
                <w:b/>
                <w:bCs/>
                <w:color w:val="FFFFFF"/>
                <w:sz w:val="20"/>
                <w:lang w:eastAsia="es-CO"/>
              </w:rPr>
            </w:pPr>
            <w:r w:rsidRPr="00FA3360">
              <w:rPr>
                <w:rFonts w:ascii="Arial" w:hAnsi="Arial" w:cs="Arial"/>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lang w:eastAsia="es-CO"/>
              </w:rPr>
            </w:pPr>
            <w:r w:rsidRPr="00FA3360">
              <w:rPr>
                <w:rFonts w:ascii="Arial" w:hAnsi="Arial" w:cs="Arial"/>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lang w:eastAsia="es-CO"/>
              </w:rPr>
            </w:pPr>
            <w:r w:rsidRPr="00FA3360">
              <w:rPr>
                <w:rFonts w:ascii="Arial" w:hAnsi="Arial" w:cs="Arial"/>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lang w:eastAsia="es-CO"/>
              </w:rPr>
            </w:pPr>
            <w:r w:rsidRPr="00FA3360">
              <w:rPr>
                <w:rFonts w:ascii="Arial" w:hAnsi="Arial" w:cs="Arial"/>
                <w:b/>
                <w:bCs/>
                <w:color w:val="FFFFFF"/>
                <w:sz w:val="20"/>
                <w:lang w:eastAsia="es-CO"/>
              </w:rPr>
              <w:t xml:space="preserve">TOTAL </w:t>
            </w:r>
          </w:p>
        </w:tc>
      </w:tr>
      <w:tr w:rsidR="00911A10" w:rsidRPr="00FA3360"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77</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125</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112</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83</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569</w:t>
            </w:r>
          </w:p>
        </w:tc>
      </w:tr>
      <w:tr w:rsidR="00911A10" w:rsidRPr="00FA3360"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20"/>
                <w:szCs w:val="20"/>
                <w:lang w:eastAsia="es-CO"/>
              </w:rPr>
            </w:pPr>
            <w:r w:rsidRPr="00FA3360">
              <w:rPr>
                <w:rFonts w:ascii="Arial" w:hAnsi="Arial" w:cs="Arial"/>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20"/>
                <w:szCs w:val="20"/>
                <w:lang w:eastAsia="es-CO"/>
              </w:rPr>
            </w:pPr>
            <w:r w:rsidRPr="00FA3360">
              <w:rPr>
                <w:rFonts w:ascii="Arial" w:hAnsi="Arial" w:cs="Arial"/>
                <w:color w:val="000000"/>
                <w:sz w:val="20"/>
                <w:szCs w:val="20"/>
                <w:lang w:eastAsia="es-CO"/>
              </w:rPr>
              <w:t>67</w:t>
            </w:r>
          </w:p>
        </w:tc>
      </w:tr>
      <w:tr w:rsidR="00911A10" w:rsidRPr="00FA3360"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FA3360" w:rsidRDefault="00911A10" w:rsidP="00911A10">
            <w:pPr>
              <w:spacing w:line="360" w:lineRule="auto"/>
              <w:rPr>
                <w:rFonts w:ascii="Arial" w:hAnsi="Arial" w:cs="Arial"/>
                <w:b/>
                <w:bCs/>
                <w:color w:val="FFFFFF"/>
                <w:sz w:val="20"/>
                <w:szCs w:val="20"/>
                <w:lang w:eastAsia="es-CO"/>
              </w:rPr>
            </w:pPr>
            <w:r w:rsidRPr="00FA3360">
              <w:rPr>
                <w:rFonts w:ascii="Arial" w:hAnsi="Arial" w:cs="Arial"/>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szCs w:val="20"/>
                <w:lang w:eastAsia="es-CO"/>
              </w:rPr>
            </w:pPr>
            <w:r w:rsidRPr="00FA3360">
              <w:rPr>
                <w:rFonts w:ascii="Arial" w:hAnsi="Arial" w:cs="Arial"/>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szCs w:val="20"/>
                <w:lang w:eastAsia="es-CO"/>
              </w:rPr>
            </w:pPr>
            <w:r w:rsidRPr="00FA3360">
              <w:rPr>
                <w:rFonts w:ascii="Arial" w:hAnsi="Arial" w:cs="Arial"/>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FA3360" w:rsidRDefault="00911A10" w:rsidP="00911A10">
            <w:pPr>
              <w:spacing w:line="360" w:lineRule="auto"/>
              <w:jc w:val="center"/>
              <w:rPr>
                <w:rFonts w:ascii="Arial" w:hAnsi="Arial" w:cs="Arial"/>
                <w:b/>
                <w:bCs/>
                <w:color w:val="FFFFFF"/>
                <w:sz w:val="20"/>
                <w:szCs w:val="20"/>
                <w:lang w:eastAsia="es-CO"/>
              </w:rPr>
            </w:pPr>
            <w:r w:rsidRPr="00FA3360">
              <w:rPr>
                <w:rFonts w:ascii="Arial" w:hAnsi="Arial" w:cs="Arial"/>
                <w:b/>
                <w:bCs/>
                <w:color w:val="FFFFFF"/>
                <w:sz w:val="20"/>
                <w:szCs w:val="20"/>
                <w:lang w:eastAsia="es-CO"/>
              </w:rPr>
              <w:t>1033</w:t>
            </w:r>
          </w:p>
        </w:tc>
      </w:tr>
    </w:tbl>
    <w:p w:rsidR="00911A10" w:rsidRPr="00FC053D" w:rsidRDefault="00911A10" w:rsidP="00911A10">
      <w:pPr>
        <w:spacing w:line="360" w:lineRule="auto"/>
        <w:ind w:left="708"/>
        <w:jc w:val="both"/>
        <w:rPr>
          <w:rFonts w:ascii="Arial" w:hAnsi="Arial" w:cs="Arial"/>
          <w:color w:val="000000"/>
          <w:sz w:val="16"/>
          <w:szCs w:val="16"/>
        </w:rPr>
      </w:pPr>
      <w:r w:rsidRPr="00FA3360">
        <w:rPr>
          <w:rFonts w:ascii="Arial" w:hAnsi="Arial" w:cs="Arial"/>
          <w:color w:val="000000"/>
          <w:sz w:val="20"/>
          <w:szCs w:val="20"/>
        </w:rPr>
        <w:t xml:space="preserve">        </w:t>
      </w:r>
      <w:r w:rsidR="00B74416" w:rsidRPr="00FA3360">
        <w:rPr>
          <w:rFonts w:ascii="Arial" w:hAnsi="Arial" w:cs="Arial"/>
          <w:color w:val="000000"/>
          <w:sz w:val="20"/>
          <w:szCs w:val="20"/>
        </w:rPr>
        <w:t xml:space="preserve">  </w:t>
      </w:r>
      <w:r w:rsidR="00B74416" w:rsidRPr="00FC053D">
        <w:rPr>
          <w:rFonts w:ascii="Arial" w:hAnsi="Arial" w:cs="Arial"/>
          <w:color w:val="000000"/>
          <w:sz w:val="16"/>
          <w:szCs w:val="16"/>
        </w:rPr>
        <w:t>FUENTE: SDDE/SEF/AP</w:t>
      </w:r>
      <w:r w:rsidRPr="00FC053D">
        <w:rPr>
          <w:rFonts w:ascii="Arial" w:hAnsi="Arial" w:cs="Arial"/>
          <w:color w:val="000000"/>
          <w:sz w:val="16"/>
          <w:szCs w:val="16"/>
        </w:rPr>
        <w:t xml:space="preserve">E-2017  </w:t>
      </w:r>
    </w:p>
    <w:p w:rsidR="00911A10" w:rsidRPr="00FA3360" w:rsidRDefault="00911A10" w:rsidP="00911A10">
      <w:pPr>
        <w:spacing w:line="360" w:lineRule="auto"/>
        <w:jc w:val="both"/>
        <w:rPr>
          <w:rFonts w:ascii="Arial" w:hAnsi="Arial" w:cs="Arial"/>
          <w:color w:val="000000"/>
        </w:rPr>
      </w:pPr>
      <w:r w:rsidRPr="00FA3360">
        <w:rPr>
          <w:rFonts w:ascii="Arial" w:hAnsi="Arial" w:cs="Arial"/>
          <w:color w:val="000000"/>
        </w:rPr>
        <w:lastRenderedPageBreak/>
        <w:t xml:space="preserve">Como </w:t>
      </w:r>
      <w:proofErr w:type="gramStart"/>
      <w:r w:rsidRPr="00FA3360">
        <w:rPr>
          <w:rFonts w:ascii="Arial" w:hAnsi="Arial" w:cs="Arial"/>
          <w:color w:val="000000"/>
        </w:rPr>
        <w:t>también,  y</w:t>
      </w:r>
      <w:proofErr w:type="gramEnd"/>
      <w:r w:rsidRPr="00FA3360">
        <w:rPr>
          <w:rFonts w:ascii="Arial" w:hAnsi="Arial" w:cs="Arial"/>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Pr="00FA3360" w:rsidRDefault="00911A10" w:rsidP="00911A10">
      <w:pPr>
        <w:spacing w:line="360" w:lineRule="auto"/>
        <w:jc w:val="both"/>
        <w:rPr>
          <w:rFonts w:ascii="Arial" w:hAnsi="Arial" w:cs="Arial"/>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FA336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lang w:eastAsia="es-CO"/>
              </w:rPr>
            </w:pPr>
            <w:r w:rsidRPr="00FA3360">
              <w:rPr>
                <w:rFonts w:ascii="Arial" w:hAnsi="Arial" w:cs="Arial"/>
                <w:b/>
                <w:bCs/>
                <w:color w:val="FFFFFF"/>
                <w:sz w:val="18"/>
                <w:lang w:eastAsia="es-CO"/>
              </w:rPr>
              <w:t>ADE/</w:t>
            </w:r>
            <w:proofErr w:type="gramStart"/>
            <w:r w:rsidRPr="00FA3360">
              <w:rPr>
                <w:rFonts w:ascii="Arial" w:hAnsi="Arial" w:cs="Arial"/>
                <w:b/>
                <w:bCs/>
                <w:color w:val="FFFFFF"/>
                <w:sz w:val="18"/>
                <w:lang w:eastAsia="es-CO"/>
              </w:rPr>
              <w:t>POBLACIONES  DIFERENCIALES</w:t>
            </w:r>
            <w:proofErr w:type="gramEnd"/>
            <w:r w:rsidRPr="00FA3360">
              <w:rPr>
                <w:rFonts w:ascii="Arial" w:hAnsi="Arial" w:cs="Arial"/>
                <w:b/>
                <w:bCs/>
                <w:color w:val="FFFFFF"/>
                <w:sz w:val="18"/>
                <w:lang w:eastAsia="es-CO"/>
              </w:rPr>
              <w:t xml:space="preserve"> ATENDIDAS 2017</w:t>
            </w:r>
          </w:p>
        </w:tc>
      </w:tr>
      <w:tr w:rsidR="00911A10" w:rsidRPr="00FA336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FA3360" w:rsidRDefault="00911A10" w:rsidP="00911A10">
            <w:pPr>
              <w:spacing w:line="360" w:lineRule="auto"/>
              <w:rPr>
                <w:rFonts w:ascii="Arial" w:hAnsi="Arial" w:cs="Arial"/>
                <w:b/>
                <w:bCs/>
                <w:color w:val="FFFFFF"/>
                <w:sz w:val="18"/>
                <w:lang w:eastAsia="es-CO"/>
              </w:rPr>
            </w:pPr>
            <w:r w:rsidRPr="00FA3360">
              <w:rPr>
                <w:rFonts w:ascii="Arial" w:hAnsi="Arial" w:cs="Arial"/>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lang w:eastAsia="es-CO"/>
              </w:rPr>
            </w:pPr>
            <w:r w:rsidRPr="00FA3360">
              <w:rPr>
                <w:rFonts w:ascii="Arial" w:hAnsi="Arial" w:cs="Arial"/>
                <w:b/>
                <w:bCs/>
                <w:color w:val="FFFFFF"/>
                <w:sz w:val="18"/>
                <w:lang w:eastAsia="es-CO"/>
              </w:rPr>
              <w:t>TOTAL</w:t>
            </w:r>
          </w:p>
        </w:tc>
      </w:tr>
      <w:tr w:rsidR="00911A10" w:rsidRPr="00FA336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31</w:t>
            </w:r>
          </w:p>
        </w:tc>
      </w:tr>
      <w:tr w:rsidR="00911A10" w:rsidRPr="00FA336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2.-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17</w:t>
            </w:r>
          </w:p>
        </w:tc>
      </w:tr>
      <w:tr w:rsidR="00911A10" w:rsidRPr="00FA336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99</w:t>
            </w:r>
          </w:p>
        </w:tc>
      </w:tr>
      <w:tr w:rsidR="00911A10" w:rsidRPr="00FA336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6</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4</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10.-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23</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11.-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0</w:t>
            </w:r>
          </w:p>
        </w:tc>
      </w:tr>
      <w:tr w:rsidR="00911A10" w:rsidRPr="00FA336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12.-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1</w:t>
            </w:r>
          </w:p>
        </w:tc>
      </w:tr>
      <w:tr w:rsidR="00911A10" w:rsidRPr="00FA336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13.-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26</w:t>
            </w:r>
          </w:p>
        </w:tc>
      </w:tr>
      <w:tr w:rsidR="00911A10" w:rsidRPr="00FA336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14-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23</w:t>
            </w:r>
          </w:p>
        </w:tc>
      </w:tr>
      <w:tr w:rsidR="00911A10" w:rsidRPr="00FA336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color w:val="000000"/>
                <w:sz w:val="18"/>
                <w:lang w:eastAsia="es-CO"/>
              </w:rPr>
              <w:t xml:space="preserve">15.-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sz w:val="18"/>
                <w:lang w:eastAsia="es-CO"/>
              </w:rPr>
            </w:pPr>
            <w:r w:rsidRPr="00FA3360">
              <w:rPr>
                <w:rFonts w:ascii="Arial" w:hAnsi="Arial" w:cs="Arial"/>
                <w:color w:val="000000"/>
                <w:sz w:val="18"/>
                <w:lang w:eastAsia="es-CO"/>
              </w:rPr>
              <w:t>6</w:t>
            </w:r>
          </w:p>
        </w:tc>
      </w:tr>
      <w:tr w:rsidR="00911A10" w:rsidRPr="00FA336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FA3360" w:rsidRDefault="00911A10" w:rsidP="00911A10">
            <w:pPr>
              <w:spacing w:line="360" w:lineRule="auto"/>
              <w:rPr>
                <w:rFonts w:ascii="Arial" w:hAnsi="Arial" w:cs="Arial"/>
                <w:b/>
                <w:bCs/>
                <w:color w:val="FFFFFF"/>
                <w:sz w:val="18"/>
                <w:lang w:eastAsia="es-CO"/>
              </w:rPr>
            </w:pPr>
            <w:r w:rsidRPr="00FA3360">
              <w:rPr>
                <w:rFonts w:ascii="Arial" w:hAnsi="Arial" w:cs="Arial"/>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FA3360" w:rsidRDefault="00911A10" w:rsidP="00911A10">
            <w:pPr>
              <w:spacing w:line="360" w:lineRule="auto"/>
              <w:jc w:val="center"/>
              <w:rPr>
                <w:rFonts w:ascii="Arial" w:hAnsi="Arial" w:cs="Arial"/>
                <w:b/>
                <w:color w:val="FFFFFF"/>
                <w:sz w:val="18"/>
                <w:lang w:eastAsia="es-CO"/>
              </w:rPr>
            </w:pPr>
            <w:r w:rsidRPr="00FA3360">
              <w:rPr>
                <w:rFonts w:ascii="Arial" w:hAnsi="Arial" w:cs="Arial"/>
                <w:b/>
                <w:color w:val="FFFFFF"/>
                <w:sz w:val="18"/>
                <w:lang w:eastAsia="es-CO"/>
              </w:rPr>
              <w:t>240</w:t>
            </w:r>
          </w:p>
        </w:tc>
      </w:tr>
      <w:tr w:rsidR="00911A10" w:rsidRPr="00FA3360" w:rsidTr="00911A10">
        <w:trPr>
          <w:trHeight w:val="298"/>
          <w:jc w:val="center"/>
        </w:trPr>
        <w:tc>
          <w:tcPr>
            <w:tcW w:w="4278" w:type="dxa"/>
            <w:tcBorders>
              <w:top w:val="nil"/>
              <w:left w:val="nil"/>
              <w:bottom w:val="nil"/>
              <w:right w:val="nil"/>
            </w:tcBorders>
            <w:shd w:val="clear" w:color="auto" w:fill="auto"/>
            <w:noWrap/>
            <w:vAlign w:val="bottom"/>
            <w:hideMark/>
          </w:tcPr>
          <w:p w:rsidR="00911A10" w:rsidRPr="00FA3360" w:rsidRDefault="00911A10" w:rsidP="00911A10">
            <w:pPr>
              <w:spacing w:line="360" w:lineRule="auto"/>
              <w:rPr>
                <w:rFonts w:ascii="Arial" w:hAnsi="Arial" w:cs="Arial"/>
                <w:color w:val="000000"/>
                <w:sz w:val="18"/>
                <w:lang w:eastAsia="es-CO"/>
              </w:rPr>
            </w:pPr>
            <w:r w:rsidRPr="00FA3360">
              <w:rPr>
                <w:rFonts w:ascii="Arial" w:hAnsi="Arial" w:cs="Arial"/>
                <w:bCs/>
                <w:color w:val="000000"/>
                <w:sz w:val="18"/>
                <w:lang w:eastAsia="es-CO"/>
              </w:rPr>
              <w:t>FUENTE</w:t>
            </w:r>
            <w:r w:rsidR="00B74416" w:rsidRPr="00FA3360">
              <w:rPr>
                <w:rFonts w:ascii="Arial" w:hAnsi="Arial" w:cs="Arial"/>
                <w:color w:val="000000"/>
                <w:sz w:val="18"/>
                <w:lang w:eastAsia="es-CO"/>
              </w:rPr>
              <w:t>: SDDE/SEF/AP</w:t>
            </w:r>
            <w:r w:rsidRPr="00FA3360">
              <w:rPr>
                <w:rFonts w:ascii="Arial" w:hAnsi="Arial" w:cs="Arial"/>
                <w:color w:val="000000"/>
                <w:sz w:val="18"/>
                <w:lang w:eastAsia="es-CO"/>
              </w:rPr>
              <w:t>E</w:t>
            </w:r>
          </w:p>
          <w:p w:rsidR="00911A10" w:rsidRPr="00FA3360" w:rsidRDefault="00911A10" w:rsidP="00911A10">
            <w:pPr>
              <w:spacing w:line="360" w:lineRule="auto"/>
              <w:rPr>
                <w:rFonts w:ascii="Arial" w:hAnsi="Arial" w:cs="Arial"/>
                <w:color w:val="000000"/>
                <w:lang w:eastAsia="es-CO"/>
              </w:rPr>
            </w:pPr>
          </w:p>
        </w:tc>
        <w:tc>
          <w:tcPr>
            <w:tcW w:w="2280" w:type="dxa"/>
            <w:tcBorders>
              <w:top w:val="nil"/>
              <w:left w:val="nil"/>
              <w:bottom w:val="nil"/>
              <w:right w:val="nil"/>
            </w:tcBorders>
            <w:shd w:val="clear" w:color="auto" w:fill="auto"/>
            <w:noWrap/>
            <w:vAlign w:val="bottom"/>
            <w:hideMark/>
          </w:tcPr>
          <w:p w:rsidR="00911A10" w:rsidRPr="00FA3360" w:rsidRDefault="00911A10" w:rsidP="00911A10">
            <w:pPr>
              <w:spacing w:line="360" w:lineRule="auto"/>
              <w:jc w:val="center"/>
              <w:rPr>
                <w:rFonts w:ascii="Arial" w:hAnsi="Arial" w:cs="Arial"/>
                <w:color w:val="000000"/>
                <w:lang w:eastAsia="es-CO"/>
              </w:rPr>
            </w:pPr>
          </w:p>
        </w:tc>
      </w:tr>
    </w:tbl>
    <w:p w:rsidR="00911A10" w:rsidRPr="00FA3360" w:rsidRDefault="00911A10" w:rsidP="00911A10">
      <w:pPr>
        <w:spacing w:line="360" w:lineRule="auto"/>
        <w:jc w:val="both"/>
        <w:rPr>
          <w:rFonts w:ascii="Arial" w:hAnsi="Arial" w:cs="Arial"/>
          <w:color w:val="000000"/>
        </w:rPr>
      </w:pPr>
      <w:r w:rsidRPr="00FA3360">
        <w:rPr>
          <w:rFonts w:ascii="Arial" w:hAnsi="Arial" w:cs="Arial"/>
          <w:color w:val="000000"/>
        </w:rPr>
        <w:t>Ade</w:t>
      </w:r>
      <w:r w:rsidR="00EF2B0E" w:rsidRPr="00FA3360">
        <w:rPr>
          <w:rFonts w:ascii="Arial" w:hAnsi="Arial" w:cs="Arial"/>
          <w:color w:val="000000"/>
        </w:rPr>
        <w:t xml:space="preserve">más, se estableció, </w:t>
      </w:r>
      <w:r w:rsidRPr="00FA3360">
        <w:rPr>
          <w:rFonts w:ascii="Arial" w:hAnsi="Arial" w:cs="Arial"/>
          <w:color w:val="000000"/>
        </w:rPr>
        <w:t xml:space="preserve">que </w:t>
      </w:r>
      <w:proofErr w:type="gramStart"/>
      <w:r w:rsidRPr="00FA3360">
        <w:rPr>
          <w:rFonts w:ascii="Arial" w:hAnsi="Arial" w:cs="Arial"/>
          <w:color w:val="000000"/>
        </w:rPr>
        <w:t>de  la</w:t>
      </w:r>
      <w:proofErr w:type="gramEnd"/>
      <w:r w:rsidRPr="00FA3360">
        <w:rPr>
          <w:rFonts w:ascii="Arial" w:hAnsi="Arial" w:cs="Arial"/>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FA3360" w:rsidRDefault="00911A10" w:rsidP="00911A10">
      <w:pPr>
        <w:spacing w:line="360" w:lineRule="auto"/>
        <w:jc w:val="both"/>
        <w:rPr>
          <w:rFonts w:ascii="Arial" w:hAnsi="Arial" w:cs="Arial"/>
          <w:color w:val="000000"/>
        </w:rPr>
      </w:pPr>
    </w:p>
    <w:tbl>
      <w:tblPr>
        <w:tblW w:w="5812" w:type="dxa"/>
        <w:tblInd w:w="1913" w:type="dxa"/>
        <w:tblCellMar>
          <w:left w:w="70" w:type="dxa"/>
          <w:right w:w="70" w:type="dxa"/>
        </w:tblCellMar>
        <w:tblLook w:val="04A0" w:firstRow="1" w:lastRow="0" w:firstColumn="1" w:lastColumn="0" w:noHBand="0" w:noVBand="1"/>
      </w:tblPr>
      <w:tblGrid>
        <w:gridCol w:w="4027"/>
        <w:gridCol w:w="1785"/>
      </w:tblGrid>
      <w:tr w:rsidR="00911A10" w:rsidRPr="00FA3360" w:rsidTr="00EF2B0E">
        <w:trPr>
          <w:trHeight w:val="426"/>
          <w:tblHeader/>
        </w:trPr>
        <w:tc>
          <w:tcPr>
            <w:tcW w:w="5812"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A3360" w:rsidRDefault="00B74416" w:rsidP="00911A10">
            <w:pPr>
              <w:spacing w:line="360" w:lineRule="auto"/>
              <w:jc w:val="center"/>
              <w:rPr>
                <w:rFonts w:ascii="Arial" w:hAnsi="Arial" w:cs="Arial"/>
                <w:b/>
                <w:bCs/>
                <w:color w:val="FFFFFF"/>
                <w:sz w:val="18"/>
                <w:szCs w:val="18"/>
                <w:lang w:eastAsia="es-CO"/>
              </w:rPr>
            </w:pPr>
            <w:r w:rsidRPr="00FA3360">
              <w:rPr>
                <w:rFonts w:ascii="Arial" w:hAnsi="Arial" w:cs="Arial"/>
                <w:b/>
                <w:bCs/>
                <w:color w:val="FFFFFF"/>
                <w:sz w:val="18"/>
                <w:szCs w:val="18"/>
                <w:lang w:eastAsia="es-CO"/>
              </w:rPr>
              <w:lastRenderedPageBreak/>
              <w:t>AP</w:t>
            </w:r>
            <w:r w:rsidR="00911A10" w:rsidRPr="00FA3360">
              <w:rPr>
                <w:rFonts w:ascii="Arial" w:hAnsi="Arial" w:cs="Arial"/>
                <w:b/>
                <w:bCs/>
                <w:color w:val="FFFFFF"/>
                <w:sz w:val="18"/>
                <w:szCs w:val="18"/>
                <w:lang w:eastAsia="es-CO"/>
              </w:rPr>
              <w:t xml:space="preserve">E/ POBLACIÓN POR LOCALIDAD -2017 </w:t>
            </w:r>
          </w:p>
        </w:tc>
      </w:tr>
      <w:tr w:rsidR="00911A10" w:rsidRPr="00FA3360" w:rsidTr="00EF2B0E">
        <w:trPr>
          <w:trHeight w:val="308"/>
          <w:tblHeader/>
        </w:trPr>
        <w:tc>
          <w:tcPr>
            <w:tcW w:w="4027" w:type="dxa"/>
            <w:tcBorders>
              <w:top w:val="nil"/>
              <w:left w:val="single" w:sz="8" w:space="0" w:color="auto"/>
              <w:bottom w:val="single" w:sz="8" w:space="0" w:color="auto"/>
              <w:right w:val="nil"/>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szCs w:val="18"/>
                <w:lang w:eastAsia="es-CO"/>
              </w:rPr>
            </w:pPr>
            <w:r w:rsidRPr="00FA3360">
              <w:rPr>
                <w:rFonts w:ascii="Arial" w:hAnsi="Arial" w:cs="Arial"/>
                <w:b/>
                <w:bCs/>
                <w:color w:val="FFFFFF"/>
                <w:sz w:val="18"/>
                <w:szCs w:val="18"/>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szCs w:val="18"/>
                <w:lang w:eastAsia="es-CO"/>
              </w:rPr>
            </w:pPr>
            <w:r w:rsidRPr="00FA3360">
              <w:rPr>
                <w:rFonts w:ascii="Arial" w:hAnsi="Arial" w:cs="Arial"/>
                <w:b/>
                <w:bCs/>
                <w:color w:val="FFFFFF"/>
                <w:sz w:val="18"/>
                <w:szCs w:val="18"/>
                <w:lang w:eastAsia="es-CO"/>
              </w:rPr>
              <w:t>PERSONAS ATENDIDAS</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15</w:t>
            </w:r>
          </w:p>
        </w:tc>
      </w:tr>
      <w:tr w:rsidR="00911A10" w:rsidRPr="00FA3360" w:rsidTr="001E3B0F">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34</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85</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80</w:t>
            </w:r>
          </w:p>
        </w:tc>
      </w:tr>
      <w:tr w:rsidR="00911A10" w:rsidRPr="00FA3360" w:rsidTr="003B52D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148</w:t>
            </w:r>
          </w:p>
        </w:tc>
      </w:tr>
      <w:tr w:rsidR="00911A10" w:rsidRPr="00FA3360" w:rsidTr="00FC053D">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56</w:t>
            </w:r>
          </w:p>
        </w:tc>
      </w:tr>
      <w:tr w:rsidR="00911A10" w:rsidRPr="00FA3360" w:rsidTr="00911A10">
        <w:trPr>
          <w:trHeight w:val="32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148</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6</w:t>
            </w:r>
          </w:p>
        </w:tc>
      </w:tr>
      <w:tr w:rsidR="00911A10" w:rsidRPr="00FA3360" w:rsidTr="00F5789A">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8</w:t>
            </w:r>
          </w:p>
        </w:tc>
      </w:tr>
      <w:tr w:rsidR="00911A10" w:rsidRPr="00FA3360" w:rsidTr="00FC053D">
        <w:trPr>
          <w:trHeight w:val="308"/>
        </w:trPr>
        <w:tc>
          <w:tcPr>
            <w:tcW w:w="4027"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39</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11.- Rafael Uribe </w:t>
            </w:r>
            <w:proofErr w:type="spellStart"/>
            <w:r w:rsidRPr="00FA3360">
              <w:rPr>
                <w:rFonts w:ascii="Arial" w:hAnsi="Arial" w:cs="Arial"/>
                <w:color w:val="000000"/>
                <w:sz w:val="18"/>
                <w:szCs w:val="18"/>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52</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49</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9</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107</w:t>
            </w:r>
          </w:p>
        </w:tc>
      </w:tr>
      <w:tr w:rsidR="00911A10" w:rsidRPr="00FA3360" w:rsidTr="00911A10">
        <w:trPr>
          <w:trHeight w:val="51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0</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25</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35</w:t>
            </w:r>
          </w:p>
        </w:tc>
      </w:tr>
      <w:tr w:rsidR="00911A10" w:rsidRPr="00FA3360" w:rsidTr="00911A10">
        <w:trPr>
          <w:trHeight w:val="469"/>
        </w:trPr>
        <w:tc>
          <w:tcPr>
            <w:tcW w:w="4027"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34</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33</w:t>
            </w:r>
          </w:p>
        </w:tc>
      </w:tr>
      <w:tr w:rsidR="00911A10" w:rsidRPr="00FA3360"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14</w:t>
            </w:r>
          </w:p>
        </w:tc>
      </w:tr>
      <w:tr w:rsidR="00911A10" w:rsidRPr="00FA3360" w:rsidTr="00911A10">
        <w:trPr>
          <w:trHeight w:val="953"/>
        </w:trPr>
        <w:tc>
          <w:tcPr>
            <w:tcW w:w="4027" w:type="dxa"/>
            <w:tcBorders>
              <w:top w:val="nil"/>
              <w:left w:val="single" w:sz="8" w:space="0" w:color="auto"/>
              <w:bottom w:val="single" w:sz="8" w:space="0" w:color="auto"/>
              <w:right w:val="single" w:sz="8" w:space="0" w:color="auto"/>
            </w:tcBorders>
            <w:shd w:val="clear" w:color="auto" w:fill="auto"/>
            <w:vAlign w:val="center"/>
            <w:hideMark/>
          </w:tcPr>
          <w:p w:rsidR="00911A10" w:rsidRPr="00FA3360" w:rsidRDefault="00911A10" w:rsidP="00911A10">
            <w:pPr>
              <w:spacing w:line="360" w:lineRule="auto"/>
              <w:rPr>
                <w:rFonts w:ascii="Arial" w:hAnsi="Arial" w:cs="Arial"/>
                <w:color w:val="000000"/>
                <w:sz w:val="18"/>
                <w:szCs w:val="18"/>
                <w:lang w:eastAsia="es-CO"/>
              </w:rPr>
            </w:pPr>
            <w:r w:rsidRPr="00FA3360">
              <w:rPr>
                <w:rFonts w:ascii="Arial" w:hAnsi="Arial" w:cs="Arial"/>
                <w:color w:val="000000"/>
                <w:sz w:val="18"/>
                <w:szCs w:val="18"/>
                <w:lang w:eastAsia="es-CO"/>
              </w:rPr>
              <w:t xml:space="preserve">21.- Otros Municipios: Soacha - Funza-Tena-Mosquera </w:t>
            </w:r>
            <w:proofErr w:type="spellStart"/>
            <w:r w:rsidRPr="00FA3360">
              <w:rPr>
                <w:rFonts w:ascii="Arial" w:hAnsi="Arial" w:cs="Arial"/>
                <w:color w:val="000000"/>
                <w:sz w:val="18"/>
                <w:szCs w:val="18"/>
                <w:lang w:eastAsia="es-CO"/>
              </w:rPr>
              <w:t>Anolaima</w:t>
            </w:r>
            <w:proofErr w:type="spellEnd"/>
            <w:r w:rsidRPr="00FA3360">
              <w:rPr>
                <w:rFonts w:ascii="Arial" w:hAnsi="Arial" w:cs="Arial"/>
                <w:color w:val="000000"/>
                <w:sz w:val="18"/>
                <w:szCs w:val="18"/>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FA3360" w:rsidRDefault="00911A10" w:rsidP="00911A10">
            <w:pPr>
              <w:spacing w:line="360" w:lineRule="auto"/>
              <w:jc w:val="center"/>
              <w:rPr>
                <w:rFonts w:ascii="Arial" w:hAnsi="Arial" w:cs="Arial"/>
                <w:color w:val="000000"/>
                <w:sz w:val="18"/>
                <w:szCs w:val="18"/>
                <w:lang w:eastAsia="es-CO"/>
              </w:rPr>
            </w:pPr>
            <w:r w:rsidRPr="00FA3360">
              <w:rPr>
                <w:rFonts w:ascii="Arial" w:hAnsi="Arial" w:cs="Arial"/>
                <w:color w:val="000000"/>
                <w:sz w:val="18"/>
                <w:szCs w:val="18"/>
                <w:lang w:eastAsia="es-CO"/>
              </w:rPr>
              <w:t>56</w:t>
            </w:r>
          </w:p>
        </w:tc>
      </w:tr>
      <w:tr w:rsidR="00911A10" w:rsidRPr="00FA3360" w:rsidTr="00911A10">
        <w:trPr>
          <w:trHeight w:val="308"/>
        </w:trPr>
        <w:tc>
          <w:tcPr>
            <w:tcW w:w="4027"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FA3360" w:rsidRDefault="00911A10" w:rsidP="00911A10">
            <w:pPr>
              <w:spacing w:line="360" w:lineRule="auto"/>
              <w:rPr>
                <w:rFonts w:ascii="Arial" w:hAnsi="Arial" w:cs="Arial"/>
                <w:b/>
                <w:bCs/>
                <w:color w:val="FFFFFF"/>
                <w:sz w:val="18"/>
                <w:szCs w:val="18"/>
                <w:lang w:eastAsia="es-CO"/>
              </w:rPr>
            </w:pPr>
            <w:r w:rsidRPr="00FA3360">
              <w:rPr>
                <w:rFonts w:ascii="Arial" w:hAnsi="Arial" w:cs="Arial"/>
                <w:b/>
                <w:bCs/>
                <w:color w:val="FFFFFF"/>
                <w:sz w:val="18"/>
                <w:szCs w:val="18"/>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FA3360" w:rsidRDefault="00911A10" w:rsidP="00911A10">
            <w:pPr>
              <w:spacing w:line="360" w:lineRule="auto"/>
              <w:jc w:val="center"/>
              <w:rPr>
                <w:rFonts w:ascii="Arial" w:hAnsi="Arial" w:cs="Arial"/>
                <w:b/>
                <w:bCs/>
                <w:color w:val="FFFFFF"/>
                <w:sz w:val="18"/>
                <w:szCs w:val="18"/>
                <w:lang w:eastAsia="es-CO"/>
              </w:rPr>
            </w:pPr>
            <w:r w:rsidRPr="00FA3360">
              <w:rPr>
                <w:rFonts w:ascii="Arial" w:hAnsi="Arial" w:cs="Arial"/>
                <w:b/>
                <w:bCs/>
                <w:color w:val="FFFFFF"/>
                <w:sz w:val="18"/>
                <w:szCs w:val="18"/>
                <w:lang w:eastAsia="es-CO"/>
              </w:rPr>
              <w:t>1033</w:t>
            </w:r>
          </w:p>
        </w:tc>
      </w:tr>
    </w:tbl>
    <w:p w:rsidR="00911A10" w:rsidRPr="00FA3360" w:rsidRDefault="00911A10" w:rsidP="00911A10">
      <w:pPr>
        <w:spacing w:line="360" w:lineRule="auto"/>
        <w:ind w:left="708"/>
        <w:jc w:val="both"/>
        <w:rPr>
          <w:rFonts w:ascii="Arial" w:hAnsi="Arial" w:cs="Arial"/>
          <w:color w:val="000000"/>
          <w:sz w:val="20"/>
          <w:lang w:eastAsia="es-CO"/>
        </w:rPr>
      </w:pPr>
      <w:r w:rsidRPr="00FA3360">
        <w:rPr>
          <w:rFonts w:ascii="Arial" w:hAnsi="Arial" w:cs="Arial"/>
          <w:color w:val="000000"/>
        </w:rPr>
        <w:t xml:space="preserve">                </w:t>
      </w:r>
      <w:r w:rsidRPr="00FA3360">
        <w:rPr>
          <w:rFonts w:ascii="Arial" w:hAnsi="Arial" w:cs="Arial"/>
          <w:color w:val="000000"/>
          <w:sz w:val="20"/>
        </w:rPr>
        <w:t xml:space="preserve"> Fuente SDDE</w:t>
      </w:r>
      <w:r w:rsidRPr="00FA3360">
        <w:rPr>
          <w:rFonts w:ascii="Arial" w:hAnsi="Arial" w:cs="Arial"/>
          <w:color w:val="000000"/>
          <w:sz w:val="20"/>
          <w:lang w:eastAsia="es-CO"/>
        </w:rPr>
        <w:t>/SEF/ADE-2017</w:t>
      </w:r>
    </w:p>
    <w:p w:rsidR="005E100C" w:rsidRPr="00FA3360" w:rsidRDefault="005E100C" w:rsidP="00911A10">
      <w:pPr>
        <w:spacing w:line="360" w:lineRule="auto"/>
        <w:ind w:left="708"/>
        <w:jc w:val="both"/>
        <w:rPr>
          <w:rFonts w:ascii="Arial" w:hAnsi="Arial" w:cs="Arial"/>
          <w:color w:val="000000"/>
          <w:sz w:val="20"/>
          <w:lang w:eastAsia="es-CO"/>
        </w:rPr>
      </w:pPr>
    </w:p>
    <w:p w:rsidR="005E100C" w:rsidRPr="00FA3360" w:rsidRDefault="005E100C" w:rsidP="005E100C">
      <w:pPr>
        <w:numPr>
          <w:ilvl w:val="0"/>
          <w:numId w:val="38"/>
        </w:numPr>
        <w:shd w:val="clear" w:color="auto" w:fill="FFFFFF"/>
        <w:suppressAutoHyphens w:val="0"/>
        <w:spacing w:before="2" w:line="360" w:lineRule="auto"/>
        <w:jc w:val="both"/>
        <w:rPr>
          <w:rFonts w:ascii="Arial" w:hAnsi="Arial" w:cs="Arial"/>
        </w:rPr>
      </w:pPr>
      <w:r w:rsidRPr="00FA3360">
        <w:rPr>
          <w:rFonts w:ascii="Arial" w:hAnsi="Arial" w:cs="Arial"/>
        </w:rPr>
        <w:t>Convenio (No. 359 de 2016) de Asociación Corporación Mundial de la Mujer Colombia - CMMC y Secretaria Distrital de Desarrollo Económico – SDDE</w:t>
      </w:r>
    </w:p>
    <w:p w:rsidR="005E100C" w:rsidRPr="00FA3360" w:rsidRDefault="005E100C" w:rsidP="00A86882">
      <w:pPr>
        <w:shd w:val="clear" w:color="auto" w:fill="FFFFFF"/>
        <w:ind w:left="720"/>
        <w:jc w:val="both"/>
        <w:rPr>
          <w:rFonts w:ascii="Arial" w:hAnsi="Arial" w:cs="Arial"/>
        </w:rPr>
      </w:pPr>
    </w:p>
    <w:p w:rsidR="005E100C" w:rsidRPr="00FA3360" w:rsidRDefault="005E100C" w:rsidP="00A86882">
      <w:pPr>
        <w:shd w:val="clear" w:color="auto" w:fill="FFFFFF"/>
        <w:jc w:val="both"/>
        <w:rPr>
          <w:rFonts w:ascii="Arial" w:hAnsi="Arial" w:cs="Arial"/>
        </w:rPr>
      </w:pPr>
      <w:r w:rsidRPr="00FA3360">
        <w:rPr>
          <w:rFonts w:ascii="Arial" w:hAnsi="Arial" w:cs="Arial"/>
        </w:rPr>
        <w:t>El convenio tubo como objeto “Aunar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FA3360" w:rsidRDefault="005E100C" w:rsidP="00A86882">
      <w:pPr>
        <w:contextualSpacing/>
        <w:jc w:val="both"/>
        <w:rPr>
          <w:rFonts w:ascii="Arial" w:hAnsi="Arial" w:cs="Arial"/>
        </w:rPr>
      </w:pPr>
    </w:p>
    <w:p w:rsidR="005E100C" w:rsidRPr="00FA3360" w:rsidRDefault="005E100C" w:rsidP="00A86882">
      <w:pPr>
        <w:contextualSpacing/>
        <w:jc w:val="both"/>
        <w:rPr>
          <w:rFonts w:ascii="Arial" w:hAnsi="Arial" w:cs="Arial"/>
        </w:rPr>
      </w:pPr>
      <w:r w:rsidRPr="00FA3360">
        <w:rPr>
          <w:rFonts w:ascii="Arial" w:hAnsi="Arial" w:cs="Arial"/>
        </w:rPr>
        <w:lastRenderedPageBreak/>
        <w:t>El valor del convenio fue de:</w:t>
      </w:r>
      <w:r w:rsidRPr="00FA3360">
        <w:rPr>
          <w:rFonts w:ascii="Arial" w:hAnsi="Arial" w:cs="Arial"/>
        </w:rPr>
        <w:tab/>
        <w:t xml:space="preserve"> $58.220.800 SDDE en dinero y $27.068.000 en especie por el asociado, Corporación Mundial de la mujer, para un total de $85.228.800.</w:t>
      </w:r>
    </w:p>
    <w:p w:rsidR="005E100C" w:rsidRPr="00FA3360" w:rsidRDefault="005E100C" w:rsidP="00A86882">
      <w:pPr>
        <w:contextualSpacing/>
        <w:jc w:val="both"/>
        <w:rPr>
          <w:rFonts w:ascii="Arial" w:hAnsi="Arial" w:cs="Arial"/>
        </w:rPr>
      </w:pPr>
    </w:p>
    <w:p w:rsidR="005E100C" w:rsidRPr="00FA3360" w:rsidRDefault="005E100C" w:rsidP="005E100C">
      <w:pPr>
        <w:spacing w:line="360" w:lineRule="auto"/>
        <w:contextualSpacing/>
        <w:jc w:val="both"/>
        <w:rPr>
          <w:rFonts w:ascii="Arial" w:hAnsi="Arial" w:cs="Arial"/>
        </w:rPr>
      </w:pPr>
      <w:r w:rsidRPr="00FA3360">
        <w:rPr>
          <w:rFonts w:ascii="Arial" w:hAnsi="Arial" w:cs="Arial"/>
        </w:rPr>
        <w:t xml:space="preserve">La metodología utilizada contempló el desarrollo de ocho componentes: </w:t>
      </w:r>
    </w:p>
    <w:p w:rsidR="005E100C" w:rsidRPr="00FA3360" w:rsidRDefault="005E100C" w:rsidP="005E100C">
      <w:pPr>
        <w:spacing w:line="360" w:lineRule="auto"/>
        <w:contextualSpacing/>
        <w:jc w:val="both"/>
        <w:rPr>
          <w:rFonts w:ascii="Arial" w:hAnsi="Arial" w:cs="Arial"/>
        </w:rPr>
      </w:pPr>
    </w:p>
    <w:p w:rsidR="005E100C" w:rsidRPr="00FA3360" w:rsidRDefault="005E100C" w:rsidP="00A86882">
      <w:pPr>
        <w:spacing w:line="360" w:lineRule="auto"/>
        <w:contextualSpacing/>
        <w:jc w:val="center"/>
        <w:rPr>
          <w:rFonts w:ascii="Arial" w:hAnsi="Arial" w:cs="Arial"/>
        </w:rPr>
      </w:pPr>
      <w:r w:rsidRPr="00FA3360">
        <w:rPr>
          <w:rFonts w:ascii="Arial" w:hAnsi="Arial" w:cs="Arial"/>
          <w:noProof/>
          <w:lang w:val="es-CO" w:eastAsia="es-CO"/>
        </w:rPr>
        <w:drawing>
          <wp:inline distT="0" distB="0" distL="0" distR="0">
            <wp:extent cx="4771124" cy="2953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738" cy="2983164"/>
                    </a:xfrm>
                    <a:prstGeom prst="rect">
                      <a:avLst/>
                    </a:prstGeom>
                    <a:noFill/>
                    <a:ln>
                      <a:noFill/>
                    </a:ln>
                  </pic:spPr>
                </pic:pic>
              </a:graphicData>
            </a:graphic>
          </wp:inline>
        </w:drawing>
      </w:r>
    </w:p>
    <w:p w:rsidR="00911A10" w:rsidRPr="00FA3360" w:rsidRDefault="00A86882" w:rsidP="00A86882">
      <w:pPr>
        <w:ind w:left="1776" w:hanging="75"/>
        <w:jc w:val="both"/>
        <w:rPr>
          <w:rFonts w:ascii="Arial" w:hAnsi="Arial" w:cs="Arial"/>
          <w:sz w:val="20"/>
        </w:rPr>
      </w:pPr>
      <w:r w:rsidRPr="00FA3360">
        <w:rPr>
          <w:rFonts w:ascii="Arial" w:hAnsi="Arial" w:cs="Arial"/>
          <w:sz w:val="20"/>
        </w:rPr>
        <w:t>Fuente CMMC - Corporación Mundial de la Mujer Colombia</w:t>
      </w:r>
    </w:p>
    <w:p w:rsidR="00024F31" w:rsidRPr="00FA3360" w:rsidRDefault="00024F31" w:rsidP="00024F31">
      <w:pPr>
        <w:numPr>
          <w:ilvl w:val="0"/>
          <w:numId w:val="38"/>
        </w:numPr>
        <w:shd w:val="clear" w:color="auto" w:fill="FFFFFF"/>
        <w:spacing w:before="2" w:line="360" w:lineRule="auto"/>
        <w:jc w:val="both"/>
        <w:rPr>
          <w:rFonts w:ascii="Arial" w:hAnsi="Arial" w:cs="Arial"/>
          <w:lang w:val="es-CO"/>
        </w:rPr>
      </w:pPr>
      <w:r w:rsidRPr="00FA3360">
        <w:rPr>
          <w:rFonts w:ascii="Arial" w:hAnsi="Arial" w:cs="Arial"/>
          <w:highlight w:val="yellow"/>
          <w:lang w:val="es-CO"/>
        </w:rPr>
        <w:t>De igual forma se diseñaron proyectos de atención a población diferencial en alianza con Artesanías de Colombia S.A. y el Instituto Distrital de Turismo</w:t>
      </w:r>
      <w:r w:rsidRPr="00FA3360">
        <w:rPr>
          <w:rFonts w:ascii="Arial" w:hAnsi="Arial" w:cs="Arial"/>
          <w:lang w:val="es-CO"/>
        </w:rPr>
        <w:t xml:space="preserve"> – IDT, mediante el convenio No. 232 de 2017, 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FA3360" w:rsidRDefault="00024F31" w:rsidP="00024F31">
      <w:pPr>
        <w:shd w:val="clear" w:color="auto" w:fill="FFFFFF"/>
        <w:spacing w:before="2" w:line="360" w:lineRule="auto"/>
        <w:ind w:left="720"/>
        <w:jc w:val="both"/>
        <w:rPr>
          <w:rFonts w:ascii="Arial" w:hAnsi="Arial" w:cs="Arial"/>
          <w:lang w:val="es-CO"/>
        </w:rPr>
      </w:pP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 xml:space="preserve">El objeto contempló: Convocar 300 artesanos productores de artesanías con identidad y con alto valor agregado, ubicados en diferentes localidades de la ciudad de Bogotá D.C., bajo los siguientes módulos: </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1.</w:t>
      </w:r>
      <w:r w:rsidRPr="00FA3360">
        <w:rPr>
          <w:rFonts w:ascii="Arial" w:hAnsi="Arial" w:cs="Arial"/>
        </w:rPr>
        <w:tab/>
        <w:t>Levantamiento de línea base</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2.</w:t>
      </w:r>
      <w:r w:rsidRPr="00FA3360">
        <w:rPr>
          <w:rFonts w:ascii="Arial" w:hAnsi="Arial" w:cs="Arial"/>
        </w:rPr>
        <w:tab/>
        <w:t>Desarrollo humano y emprendimiento</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3.</w:t>
      </w:r>
      <w:r w:rsidRPr="00FA3360">
        <w:rPr>
          <w:rFonts w:ascii="Arial" w:hAnsi="Arial" w:cs="Arial"/>
        </w:rPr>
        <w:tab/>
        <w:t>Producción y calidad</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lastRenderedPageBreak/>
        <w:t>4.</w:t>
      </w:r>
      <w:r w:rsidRPr="00FA3360">
        <w:rPr>
          <w:rFonts w:ascii="Arial" w:hAnsi="Arial" w:cs="Arial"/>
        </w:rPr>
        <w:tab/>
        <w:t>Diseño y desarrollo del producto</w:t>
      </w:r>
    </w:p>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5.</w:t>
      </w:r>
      <w:r w:rsidRPr="00FA3360">
        <w:rPr>
          <w:rFonts w:ascii="Arial" w:hAnsi="Arial" w:cs="Arial"/>
        </w:rPr>
        <w:tab/>
        <w:t>Comercialización</w:t>
      </w:r>
    </w:p>
    <w:p w:rsidR="00024F31" w:rsidRPr="00FA3360" w:rsidRDefault="00024F31" w:rsidP="00024F31">
      <w:pPr>
        <w:shd w:val="clear" w:color="auto" w:fill="FFFFFF"/>
        <w:spacing w:before="2"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3B3F09" w:rsidRPr="00FA3360" w:rsidTr="003B3F09">
        <w:tc>
          <w:tcPr>
            <w:tcW w:w="8828" w:type="dxa"/>
            <w:gridSpan w:val="2"/>
            <w:shd w:val="clear" w:color="auto" w:fill="548DD4" w:themeFill="text2" w:themeFillTint="99"/>
          </w:tcPr>
          <w:p w:rsidR="00024F31" w:rsidRPr="00FA3360" w:rsidRDefault="00024F31" w:rsidP="00125DC4">
            <w:pPr>
              <w:spacing w:line="360" w:lineRule="auto"/>
              <w:jc w:val="center"/>
              <w:rPr>
                <w:rFonts w:ascii="Arial" w:eastAsia="Calibri" w:hAnsi="Arial" w:cs="Arial"/>
                <w:b/>
                <w:color w:val="FFFFFF" w:themeColor="background1"/>
                <w:sz w:val="20"/>
              </w:rPr>
            </w:pPr>
            <w:r w:rsidRPr="00FA3360">
              <w:rPr>
                <w:rFonts w:ascii="Arial" w:eastAsia="Calibri" w:hAnsi="Arial" w:cs="Arial"/>
                <w:b/>
                <w:color w:val="FFFFFF" w:themeColor="background1"/>
                <w:sz w:val="20"/>
              </w:rPr>
              <w:t>Valor total del Convenio</w:t>
            </w:r>
          </w:p>
        </w:tc>
      </w:tr>
      <w:tr w:rsidR="00024F31" w:rsidRPr="00FA3360" w:rsidTr="00125DC4">
        <w:tc>
          <w:tcPr>
            <w:tcW w:w="4414" w:type="dxa"/>
            <w:shd w:val="clear" w:color="auto" w:fill="auto"/>
          </w:tcPr>
          <w:p w:rsidR="00024F31" w:rsidRPr="00FA3360" w:rsidRDefault="00024F31" w:rsidP="00125DC4">
            <w:pPr>
              <w:spacing w:line="360" w:lineRule="auto"/>
              <w:jc w:val="both"/>
              <w:rPr>
                <w:rFonts w:ascii="Arial" w:eastAsia="Calibri" w:hAnsi="Arial" w:cs="Arial"/>
                <w:sz w:val="20"/>
              </w:rPr>
            </w:pPr>
            <w:r w:rsidRPr="00FA3360">
              <w:rPr>
                <w:rFonts w:ascii="Arial" w:eastAsia="Calibri" w:hAnsi="Arial" w:cs="Arial"/>
                <w:sz w:val="20"/>
              </w:rPr>
              <w:t>Aporte de la SDDE</w:t>
            </w:r>
          </w:p>
        </w:tc>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$700.000.000</w:t>
            </w:r>
          </w:p>
        </w:tc>
      </w:tr>
      <w:tr w:rsidR="00024F31" w:rsidRPr="00FA3360" w:rsidTr="00125DC4">
        <w:tc>
          <w:tcPr>
            <w:tcW w:w="4414" w:type="dxa"/>
            <w:shd w:val="clear" w:color="auto" w:fill="auto"/>
          </w:tcPr>
          <w:p w:rsidR="00024F31" w:rsidRPr="00FA3360" w:rsidRDefault="00024F31" w:rsidP="00125DC4">
            <w:pPr>
              <w:spacing w:line="360" w:lineRule="auto"/>
              <w:jc w:val="both"/>
              <w:rPr>
                <w:rFonts w:ascii="Arial" w:eastAsia="Calibri" w:hAnsi="Arial" w:cs="Arial"/>
                <w:sz w:val="20"/>
              </w:rPr>
            </w:pPr>
            <w:r w:rsidRPr="00FA3360">
              <w:rPr>
                <w:rFonts w:ascii="Arial" w:eastAsia="Calibri" w:hAnsi="Arial" w:cs="Arial"/>
                <w:sz w:val="20"/>
              </w:rPr>
              <w:t>Aporte del IDT</w:t>
            </w:r>
          </w:p>
        </w:tc>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$40.000.000</w:t>
            </w:r>
          </w:p>
        </w:tc>
      </w:tr>
      <w:tr w:rsidR="00024F31" w:rsidRPr="00FA3360" w:rsidTr="00125DC4">
        <w:tc>
          <w:tcPr>
            <w:tcW w:w="4414" w:type="dxa"/>
            <w:shd w:val="clear" w:color="auto" w:fill="auto"/>
          </w:tcPr>
          <w:p w:rsidR="00024F31" w:rsidRPr="00FA3360" w:rsidRDefault="00024F31" w:rsidP="00125DC4">
            <w:pPr>
              <w:spacing w:line="360" w:lineRule="auto"/>
              <w:jc w:val="both"/>
              <w:rPr>
                <w:rFonts w:ascii="Arial" w:eastAsia="Calibri" w:hAnsi="Arial" w:cs="Arial"/>
                <w:sz w:val="20"/>
              </w:rPr>
            </w:pPr>
            <w:r w:rsidRPr="00FA3360">
              <w:rPr>
                <w:rFonts w:ascii="Arial" w:eastAsia="Calibri" w:hAnsi="Arial" w:cs="Arial"/>
                <w:sz w:val="20"/>
              </w:rPr>
              <w:t>Aporte de Artesanías de Colombia</w:t>
            </w:r>
          </w:p>
        </w:tc>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$228.853.558</w:t>
            </w:r>
          </w:p>
        </w:tc>
      </w:tr>
      <w:tr w:rsidR="00024F31" w:rsidRPr="00FA3360" w:rsidTr="00125DC4">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TOTAL</w:t>
            </w:r>
          </w:p>
        </w:tc>
        <w:tc>
          <w:tcPr>
            <w:tcW w:w="4414" w:type="dxa"/>
            <w:shd w:val="clear" w:color="auto" w:fill="auto"/>
          </w:tcPr>
          <w:p w:rsidR="00024F31" w:rsidRPr="00FA3360" w:rsidRDefault="00024F31" w:rsidP="00125DC4">
            <w:pPr>
              <w:spacing w:line="360" w:lineRule="auto"/>
              <w:jc w:val="right"/>
              <w:rPr>
                <w:rFonts w:ascii="Arial" w:eastAsia="Calibri" w:hAnsi="Arial" w:cs="Arial"/>
                <w:sz w:val="20"/>
              </w:rPr>
            </w:pPr>
            <w:r w:rsidRPr="00FA3360">
              <w:rPr>
                <w:rFonts w:ascii="Arial" w:eastAsia="Calibri" w:hAnsi="Arial" w:cs="Arial"/>
                <w:sz w:val="20"/>
              </w:rPr>
              <w:t>$968.853.560</w:t>
            </w:r>
          </w:p>
        </w:tc>
      </w:tr>
    </w:tbl>
    <w:p w:rsidR="00024F31" w:rsidRPr="00FA3360" w:rsidRDefault="00024F31" w:rsidP="00024F31">
      <w:pPr>
        <w:shd w:val="clear" w:color="auto" w:fill="FFFFFF"/>
        <w:spacing w:before="2" w:line="360" w:lineRule="auto"/>
        <w:jc w:val="both"/>
        <w:rPr>
          <w:rFonts w:ascii="Arial" w:hAnsi="Arial" w:cs="Arial"/>
        </w:rPr>
      </w:pPr>
      <w:r w:rsidRPr="00FA3360">
        <w:rPr>
          <w:rFonts w:ascii="Arial" w:hAnsi="Arial" w:cs="Arial"/>
        </w:rPr>
        <w:t>.</w:t>
      </w:r>
    </w:p>
    <w:p w:rsidR="00024F31" w:rsidRPr="00FA3360" w:rsidRDefault="00024F31" w:rsidP="00024F31">
      <w:pPr>
        <w:spacing w:line="360" w:lineRule="auto"/>
        <w:jc w:val="both"/>
        <w:rPr>
          <w:rFonts w:ascii="Arial" w:hAnsi="Arial" w:cs="Arial"/>
        </w:rPr>
      </w:pPr>
      <w:r w:rsidRPr="00FA3360">
        <w:rPr>
          <w:rFonts w:ascii="Arial" w:hAnsi="Arial" w:cs="Arial"/>
        </w:rPr>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FA3360">
        <w:rPr>
          <w:rFonts w:ascii="Arial" w:hAnsi="Arial" w:cs="Arial"/>
        </w:rPr>
        <w:t>Wounan</w:t>
      </w:r>
      <w:proofErr w:type="spellEnd"/>
      <w:r w:rsidRPr="00FA3360">
        <w:rPr>
          <w:rFonts w:ascii="Arial" w:hAnsi="Arial" w:cs="Arial"/>
        </w:rPr>
        <w:t xml:space="preserve"> y </w:t>
      </w:r>
      <w:proofErr w:type="spellStart"/>
      <w:r w:rsidRPr="00FA3360">
        <w:rPr>
          <w:rFonts w:ascii="Arial" w:hAnsi="Arial" w:cs="Arial"/>
        </w:rPr>
        <w:t>Emberas</w:t>
      </w:r>
      <w:proofErr w:type="spellEnd"/>
      <w:r w:rsidRPr="00FA3360">
        <w:rPr>
          <w:rFonts w:ascii="Arial" w:hAnsi="Arial" w:cs="Arial"/>
        </w:rPr>
        <w:t>, cuya conformación artesanal productiva son talleres individuales o familiares y en algunos casos con organizaciones de base.</w:t>
      </w:r>
    </w:p>
    <w:p w:rsidR="00A86882" w:rsidRPr="00FA3360" w:rsidRDefault="00A86882" w:rsidP="00A86882">
      <w:pPr>
        <w:ind w:left="1776" w:hanging="75"/>
        <w:jc w:val="both"/>
        <w:rPr>
          <w:rFonts w:ascii="Arial" w:hAnsi="Arial" w:cs="Arial"/>
          <w:lang w:val="es-CO"/>
        </w:rPr>
      </w:pPr>
    </w:p>
    <w:p w:rsidR="00024F31" w:rsidRPr="00FA3360" w:rsidRDefault="00024F31" w:rsidP="00A86882">
      <w:pPr>
        <w:ind w:left="1776" w:hanging="75"/>
        <w:jc w:val="both"/>
        <w:rPr>
          <w:rFonts w:ascii="Arial" w:hAnsi="Arial" w:cs="Arial"/>
          <w:lang w:val="es-CO"/>
        </w:rPr>
      </w:pPr>
    </w:p>
    <w:p w:rsidR="00024F31" w:rsidRPr="00FA3360" w:rsidRDefault="00024F31" w:rsidP="00024F31">
      <w:pPr>
        <w:spacing w:line="360" w:lineRule="auto"/>
        <w:jc w:val="both"/>
        <w:rPr>
          <w:rFonts w:ascii="Arial" w:hAnsi="Arial" w:cs="Arial"/>
        </w:rPr>
      </w:pPr>
      <w:r w:rsidRPr="00FA3360">
        <w:rPr>
          <w:rFonts w:ascii="Arial" w:hAnsi="Arial" w:cs="Arial"/>
        </w:rPr>
        <w:t xml:space="preserve">Los oficios artesanales convocados fueron: </w:t>
      </w:r>
    </w:p>
    <w:p w:rsidR="00024F31" w:rsidRPr="00FA3360"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3B3F09" w:rsidRPr="00FA3360" w:rsidTr="003B3F09">
        <w:trPr>
          <w:trHeight w:val="222"/>
          <w:tblHeader/>
        </w:trPr>
        <w:tc>
          <w:tcPr>
            <w:tcW w:w="1902" w:type="dxa"/>
            <w:shd w:val="clear" w:color="auto" w:fill="548DD4" w:themeFill="text2" w:themeFillTint="99"/>
          </w:tcPr>
          <w:p w:rsidR="0089319C" w:rsidRPr="00FA3360" w:rsidRDefault="0089319C" w:rsidP="00125DC4">
            <w:pPr>
              <w:spacing w:line="360" w:lineRule="auto"/>
              <w:jc w:val="center"/>
              <w:rPr>
                <w:rFonts w:ascii="Arial" w:hAnsi="Arial" w:cs="Arial"/>
                <w:b/>
                <w:color w:val="FFFFFF" w:themeColor="background1"/>
                <w:sz w:val="20"/>
                <w:lang w:val="es-CO"/>
              </w:rPr>
            </w:pPr>
            <w:r w:rsidRPr="00FA3360">
              <w:rPr>
                <w:rFonts w:ascii="Arial" w:hAnsi="Arial" w:cs="Arial"/>
                <w:b/>
                <w:color w:val="FFFFFF" w:themeColor="background1"/>
                <w:sz w:val="20"/>
                <w:lang w:val="es-CO"/>
              </w:rPr>
              <w:t>Oficio</w:t>
            </w:r>
          </w:p>
        </w:tc>
        <w:tc>
          <w:tcPr>
            <w:tcW w:w="2347" w:type="dxa"/>
            <w:shd w:val="clear" w:color="auto" w:fill="548DD4" w:themeFill="text2" w:themeFillTint="99"/>
          </w:tcPr>
          <w:p w:rsidR="0089319C" w:rsidRPr="00FA3360" w:rsidRDefault="0089319C" w:rsidP="00125DC4">
            <w:pPr>
              <w:spacing w:line="360" w:lineRule="auto"/>
              <w:jc w:val="center"/>
              <w:rPr>
                <w:rFonts w:ascii="Arial" w:hAnsi="Arial" w:cs="Arial"/>
                <w:b/>
                <w:color w:val="FFFFFF" w:themeColor="background1"/>
                <w:sz w:val="20"/>
                <w:lang w:val="es-CO"/>
              </w:rPr>
            </w:pPr>
            <w:r w:rsidRPr="00FA3360">
              <w:rPr>
                <w:rFonts w:ascii="Arial" w:hAnsi="Arial" w:cs="Arial"/>
                <w:b/>
                <w:color w:val="FFFFFF" w:themeColor="background1"/>
                <w:sz w:val="20"/>
                <w:lang w:val="es-CO"/>
              </w:rPr>
              <w:t>Técnicas</w:t>
            </w:r>
          </w:p>
        </w:tc>
        <w:tc>
          <w:tcPr>
            <w:tcW w:w="2642" w:type="dxa"/>
            <w:shd w:val="clear" w:color="auto" w:fill="548DD4" w:themeFill="text2" w:themeFillTint="99"/>
          </w:tcPr>
          <w:p w:rsidR="0089319C" w:rsidRPr="00FA3360" w:rsidRDefault="003B3F09" w:rsidP="003B3F09">
            <w:pPr>
              <w:spacing w:line="360" w:lineRule="auto"/>
              <w:jc w:val="center"/>
              <w:rPr>
                <w:rFonts w:ascii="Arial" w:hAnsi="Arial" w:cs="Arial"/>
                <w:b/>
                <w:bCs/>
                <w:color w:val="FFFFFF" w:themeColor="background1"/>
                <w:sz w:val="20"/>
                <w:lang w:val="es-CO"/>
              </w:rPr>
            </w:pPr>
            <w:r w:rsidRPr="00FA3360">
              <w:rPr>
                <w:rFonts w:ascii="Arial" w:hAnsi="Arial" w:cs="Arial"/>
                <w:b/>
                <w:bCs/>
                <w:color w:val="FFFFFF" w:themeColor="background1"/>
                <w:sz w:val="20"/>
                <w:lang w:val="es-CO"/>
              </w:rPr>
              <w:t>Materiales</w:t>
            </w:r>
          </w:p>
        </w:tc>
        <w:tc>
          <w:tcPr>
            <w:tcW w:w="1906" w:type="dxa"/>
            <w:shd w:val="clear" w:color="auto" w:fill="548DD4" w:themeFill="text2" w:themeFillTint="99"/>
          </w:tcPr>
          <w:p w:rsidR="0089319C" w:rsidRPr="00FA3360" w:rsidRDefault="0089319C" w:rsidP="00125DC4">
            <w:pPr>
              <w:spacing w:line="360" w:lineRule="auto"/>
              <w:jc w:val="center"/>
              <w:rPr>
                <w:rFonts w:ascii="Arial" w:hAnsi="Arial" w:cs="Arial"/>
                <w:b/>
                <w:bCs/>
                <w:color w:val="FFFFFF" w:themeColor="background1"/>
                <w:sz w:val="20"/>
                <w:lang w:val="es-CO"/>
              </w:rPr>
            </w:pPr>
            <w:r w:rsidRPr="00FA3360">
              <w:rPr>
                <w:rFonts w:ascii="Arial" w:hAnsi="Arial" w:cs="Arial"/>
                <w:b/>
                <w:bCs/>
                <w:color w:val="FFFFFF" w:themeColor="background1"/>
                <w:sz w:val="20"/>
                <w:lang w:val="es-CO"/>
              </w:rPr>
              <w:t>Productos</w:t>
            </w: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i/>
                <w:sz w:val="18"/>
                <w:lang w:val="es-CO"/>
              </w:rPr>
              <w:t>Tejeduría</w:t>
            </w:r>
          </w:p>
        </w:tc>
        <w:tc>
          <w:tcPr>
            <w:tcW w:w="2347" w:type="dxa"/>
          </w:tcPr>
          <w:p w:rsidR="0089319C" w:rsidRPr="00FA3360" w:rsidRDefault="0089319C" w:rsidP="00125DC4">
            <w:pPr>
              <w:jc w:val="both"/>
              <w:rPr>
                <w:rFonts w:ascii="Arial" w:hAnsi="Arial" w:cs="Arial"/>
                <w:bCs/>
                <w:sz w:val="18"/>
                <w:lang w:val="es-CO"/>
              </w:rPr>
            </w:pPr>
            <w:r w:rsidRPr="00FA3360">
              <w:rPr>
                <w:rFonts w:ascii="Arial" w:hAnsi="Arial" w:cs="Arial"/>
                <w:bCs/>
                <w:sz w:val="18"/>
                <w:lang w:val="es-CO"/>
              </w:rPr>
              <w:t>Telar horizontal y vertical, tejido de punto en crochet y dos agujas.</w:t>
            </w:r>
          </w:p>
        </w:tc>
        <w:tc>
          <w:tcPr>
            <w:tcW w:w="2642" w:type="dxa"/>
          </w:tcPr>
          <w:p w:rsidR="0089319C" w:rsidRPr="00FA3360" w:rsidRDefault="0089319C" w:rsidP="00125DC4">
            <w:pPr>
              <w:jc w:val="both"/>
              <w:rPr>
                <w:rFonts w:ascii="Arial" w:hAnsi="Arial" w:cs="Arial"/>
                <w:bCs/>
                <w:sz w:val="18"/>
                <w:lang w:val="es-CO"/>
              </w:rPr>
            </w:pPr>
            <w:r w:rsidRPr="00FA3360">
              <w:rPr>
                <w:rFonts w:ascii="Arial" w:hAnsi="Arial" w:cs="Arial"/>
                <w:bCs/>
                <w:sz w:val="18"/>
                <w:lang w:val="es-CO"/>
              </w:rPr>
              <w:t>Lana virgen, hilos acrílicos, hilos de algodón, lanas sintéticas, trapillos.</w:t>
            </w:r>
          </w:p>
        </w:tc>
        <w:tc>
          <w:tcPr>
            <w:tcW w:w="1906" w:type="dxa"/>
          </w:tcPr>
          <w:p w:rsidR="0089319C" w:rsidRPr="00FA3360" w:rsidRDefault="0089319C" w:rsidP="00125DC4">
            <w:pPr>
              <w:jc w:val="both"/>
              <w:rPr>
                <w:rFonts w:ascii="Arial" w:hAnsi="Arial" w:cs="Arial"/>
                <w:bCs/>
                <w:sz w:val="18"/>
                <w:lang w:val="en-US"/>
              </w:rPr>
            </w:pPr>
            <w:proofErr w:type="spellStart"/>
            <w:r w:rsidRPr="00FA3360">
              <w:rPr>
                <w:rFonts w:ascii="Arial" w:hAnsi="Arial" w:cs="Arial"/>
                <w:bCs/>
                <w:sz w:val="18"/>
                <w:lang w:val="en-US"/>
              </w:rPr>
              <w:t>Cojines</w:t>
            </w:r>
            <w:proofErr w:type="spellEnd"/>
            <w:r w:rsidRPr="00FA3360">
              <w:rPr>
                <w:rFonts w:ascii="Arial" w:hAnsi="Arial" w:cs="Arial"/>
                <w:bCs/>
                <w:sz w:val="18"/>
                <w:lang w:val="en-US"/>
              </w:rPr>
              <w:t xml:space="preserve">, throws, </w:t>
            </w:r>
            <w:proofErr w:type="spellStart"/>
            <w:r w:rsidRPr="00FA3360">
              <w:rPr>
                <w:rFonts w:ascii="Arial" w:hAnsi="Arial" w:cs="Arial"/>
                <w:bCs/>
                <w:sz w:val="18"/>
                <w:lang w:val="en-US"/>
              </w:rPr>
              <w:t>lencería</w:t>
            </w:r>
            <w:proofErr w:type="spellEnd"/>
            <w:r w:rsidRPr="00FA3360">
              <w:rPr>
                <w:rFonts w:ascii="Arial" w:hAnsi="Arial" w:cs="Arial"/>
                <w:bCs/>
                <w:sz w:val="18"/>
                <w:lang w:val="en-US"/>
              </w:rPr>
              <w:t xml:space="preserve">, </w:t>
            </w:r>
            <w:proofErr w:type="spellStart"/>
            <w:r w:rsidRPr="00FA3360">
              <w:rPr>
                <w:rFonts w:ascii="Arial" w:hAnsi="Arial" w:cs="Arial"/>
                <w:bCs/>
                <w:sz w:val="18"/>
                <w:lang w:val="en-US"/>
              </w:rPr>
              <w:t>tapetes</w:t>
            </w:r>
            <w:proofErr w:type="spellEnd"/>
            <w:r w:rsidRPr="00FA3360">
              <w:rPr>
                <w:rFonts w:ascii="Arial" w:hAnsi="Arial" w:cs="Arial"/>
                <w:bCs/>
                <w:sz w:val="18"/>
                <w:lang w:val="en-US"/>
              </w:rPr>
              <w:t xml:space="preserve">, </w:t>
            </w:r>
            <w:proofErr w:type="spellStart"/>
            <w:r w:rsidRPr="00FA3360">
              <w:rPr>
                <w:rFonts w:ascii="Arial" w:hAnsi="Arial" w:cs="Arial"/>
                <w:bCs/>
                <w:sz w:val="18"/>
                <w:lang w:val="en-US"/>
              </w:rPr>
              <w:t>tapices</w:t>
            </w:r>
            <w:proofErr w:type="spellEnd"/>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bCs/>
                <w:i/>
                <w:sz w:val="18"/>
                <w:lang w:val="es-CO"/>
              </w:rPr>
              <w:t>Madera (Ebanistería y carpintería)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Calado, ensambles, torno, talla</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Maderas de guayacán, pino, flor morado</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Muebles, contenedores marcos para espejos, </w:t>
            </w:r>
          </w:p>
        </w:tc>
      </w:tr>
      <w:tr w:rsidR="0089319C" w:rsidRPr="00FA3360"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FA3360" w:rsidRDefault="0089319C" w:rsidP="00125DC4">
            <w:pPr>
              <w:rPr>
                <w:rFonts w:ascii="Arial" w:hAnsi="Arial" w:cs="Arial"/>
                <w:bCs/>
                <w:i/>
                <w:sz w:val="18"/>
                <w:lang w:val="es-CO"/>
              </w:rPr>
            </w:pPr>
            <w:r w:rsidRPr="00FA3360">
              <w:rPr>
                <w:rFonts w:ascii="Arial" w:hAnsi="Arial" w:cs="Arial"/>
                <w:bCs/>
                <w:i/>
                <w:sz w:val="18"/>
                <w:lang w:val="es-CO"/>
              </w:rPr>
              <w:t>Metalistería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Grabado, martillado</w:t>
            </w:r>
          </w:p>
        </w:tc>
        <w:tc>
          <w:tcPr>
            <w:tcW w:w="2642" w:type="dxa"/>
          </w:tcPr>
          <w:p w:rsidR="0089319C" w:rsidRPr="00FA3360" w:rsidRDefault="0089319C" w:rsidP="00125DC4">
            <w:pPr>
              <w:jc w:val="both"/>
              <w:rPr>
                <w:rFonts w:ascii="Arial" w:hAnsi="Arial" w:cs="Arial"/>
                <w:sz w:val="18"/>
                <w:lang w:val="es-CO"/>
              </w:rPr>
            </w:pPr>
            <w:proofErr w:type="gramStart"/>
            <w:r w:rsidRPr="00FA3360">
              <w:rPr>
                <w:rFonts w:ascii="Arial" w:hAnsi="Arial" w:cs="Arial"/>
                <w:sz w:val="18"/>
                <w:lang w:val="es-CO"/>
              </w:rPr>
              <w:t>Plata ,</w:t>
            </w:r>
            <w:proofErr w:type="gramEnd"/>
            <w:r w:rsidRPr="00FA3360">
              <w:rPr>
                <w:rFonts w:ascii="Arial" w:hAnsi="Arial" w:cs="Arial"/>
                <w:sz w:val="18"/>
                <w:lang w:val="es-CO"/>
              </w:rPr>
              <w:t xml:space="preserve"> cobre</w:t>
            </w:r>
          </w:p>
        </w:tc>
        <w:tc>
          <w:tcPr>
            <w:tcW w:w="1906" w:type="dxa"/>
          </w:tcPr>
          <w:p w:rsidR="0089319C" w:rsidRPr="00FA3360" w:rsidRDefault="0089319C" w:rsidP="00125DC4">
            <w:pPr>
              <w:rPr>
                <w:rFonts w:ascii="Arial" w:hAnsi="Arial" w:cs="Arial"/>
                <w:sz w:val="18"/>
                <w:lang w:val="es-CO"/>
              </w:rPr>
            </w:pPr>
            <w:r w:rsidRPr="00FA3360">
              <w:rPr>
                <w:rFonts w:ascii="Arial" w:hAnsi="Arial" w:cs="Arial"/>
                <w:sz w:val="18"/>
                <w:lang w:val="es-CO"/>
              </w:rPr>
              <w:t xml:space="preserve">Contenedores </w:t>
            </w:r>
            <w:proofErr w:type="gramStart"/>
            <w:r w:rsidRPr="00FA3360">
              <w:rPr>
                <w:rFonts w:ascii="Arial" w:hAnsi="Arial" w:cs="Arial"/>
                <w:sz w:val="18"/>
                <w:lang w:val="es-CO"/>
              </w:rPr>
              <w:t>bandejas  decoración</w:t>
            </w:r>
            <w:proofErr w:type="gramEnd"/>
            <w:r w:rsidRPr="00FA3360">
              <w:rPr>
                <w:rFonts w:ascii="Arial" w:hAnsi="Arial" w:cs="Arial"/>
                <w:sz w:val="18"/>
                <w:lang w:val="es-CO"/>
              </w:rPr>
              <w:t>,  marcos para espejos</w:t>
            </w: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bCs/>
                <w:i/>
                <w:sz w:val="18"/>
                <w:lang w:val="es-CO"/>
              </w:rPr>
              <w:t>Joyería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Engastes, armados, micro fundición</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Plata, oro, </w:t>
            </w:r>
            <w:proofErr w:type="gramStart"/>
            <w:r w:rsidRPr="00FA3360">
              <w:rPr>
                <w:rFonts w:ascii="Arial" w:hAnsi="Arial" w:cs="Arial"/>
                <w:sz w:val="18"/>
                <w:lang w:val="es-CO"/>
              </w:rPr>
              <w:t>alpaca,  paladio</w:t>
            </w:r>
            <w:proofErr w:type="gramEnd"/>
            <w:r w:rsidRPr="00FA3360">
              <w:rPr>
                <w:rFonts w:ascii="Arial" w:hAnsi="Arial" w:cs="Arial"/>
                <w:sz w:val="18"/>
                <w:lang w:val="es-CO"/>
              </w:rPr>
              <w:t>, platino, rodio</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Accesorios para adornarse     </w:t>
            </w:r>
            <w:proofErr w:type="gramStart"/>
            <w:r w:rsidRPr="00FA3360">
              <w:rPr>
                <w:rFonts w:ascii="Arial" w:hAnsi="Arial" w:cs="Arial"/>
                <w:sz w:val="18"/>
                <w:lang w:val="es-CO"/>
              </w:rPr>
              <w:t xml:space="preserve">   (</w:t>
            </w:r>
            <w:proofErr w:type="gramEnd"/>
            <w:r w:rsidRPr="00FA3360">
              <w:rPr>
                <w:rFonts w:ascii="Arial" w:hAnsi="Arial" w:cs="Arial"/>
                <w:sz w:val="18"/>
                <w:lang w:val="es-CO"/>
              </w:rPr>
              <w:t>Collares, anillos, aretes, pulseras)</w:t>
            </w:r>
          </w:p>
          <w:p w:rsidR="0089319C" w:rsidRPr="00FA3360" w:rsidRDefault="0089319C" w:rsidP="00125DC4">
            <w:pPr>
              <w:jc w:val="both"/>
              <w:rPr>
                <w:rFonts w:ascii="Arial" w:hAnsi="Arial" w:cs="Arial"/>
                <w:sz w:val="18"/>
                <w:lang w:val="es-CO"/>
              </w:rPr>
            </w:pP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bCs/>
                <w:i/>
                <w:sz w:val="18"/>
                <w:lang w:val="es-CO"/>
              </w:rPr>
              <w:t>Oficio del cuero</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Marroquinería, talabartería, </w:t>
            </w:r>
            <w:proofErr w:type="spellStart"/>
            <w:r w:rsidRPr="00FA3360">
              <w:rPr>
                <w:rFonts w:ascii="Arial" w:hAnsi="Arial" w:cs="Arial"/>
                <w:sz w:val="18"/>
                <w:lang w:val="es-CO"/>
              </w:rPr>
              <w:t>tafilado</w:t>
            </w:r>
            <w:proofErr w:type="spellEnd"/>
            <w:r w:rsidRPr="00FA3360">
              <w:rPr>
                <w:rFonts w:ascii="Arial" w:hAnsi="Arial" w:cs="Arial"/>
                <w:sz w:val="18"/>
                <w:lang w:val="es-CO"/>
              </w:rPr>
              <w:t>, encuadernación, repujado</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Cueros tala, hilos, gamuzas, badanas </w:t>
            </w:r>
          </w:p>
        </w:tc>
        <w:tc>
          <w:tcPr>
            <w:tcW w:w="1906" w:type="dxa"/>
          </w:tcPr>
          <w:p w:rsidR="0089319C" w:rsidRPr="00FA3360" w:rsidRDefault="0089319C" w:rsidP="00125DC4">
            <w:pPr>
              <w:jc w:val="both"/>
              <w:rPr>
                <w:rFonts w:ascii="Arial" w:hAnsi="Arial" w:cs="Arial"/>
                <w:sz w:val="18"/>
                <w:lang w:val="es-CO"/>
              </w:rPr>
            </w:pP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i/>
                <w:sz w:val="18"/>
                <w:lang w:val="es-CO"/>
              </w:rPr>
              <w:t>Cerámica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Rollo, moldes, </w:t>
            </w:r>
          </w:p>
        </w:tc>
        <w:tc>
          <w:tcPr>
            <w:tcW w:w="2642" w:type="dxa"/>
          </w:tcPr>
          <w:p w:rsidR="0089319C" w:rsidRPr="00FA3360" w:rsidRDefault="0089319C" w:rsidP="00125DC4">
            <w:pPr>
              <w:jc w:val="both"/>
              <w:rPr>
                <w:rFonts w:ascii="Arial" w:hAnsi="Arial" w:cs="Arial"/>
                <w:sz w:val="18"/>
                <w:lang w:val="es-CO"/>
              </w:rPr>
            </w:pPr>
            <w:proofErr w:type="spellStart"/>
            <w:r w:rsidRPr="00FA3360">
              <w:rPr>
                <w:rFonts w:ascii="Arial" w:hAnsi="Arial" w:cs="Arial"/>
                <w:sz w:val="18"/>
                <w:lang w:val="es-CO"/>
              </w:rPr>
              <w:t>Barbotina</w:t>
            </w:r>
            <w:proofErr w:type="spellEnd"/>
            <w:r w:rsidRPr="00FA3360">
              <w:rPr>
                <w:rFonts w:ascii="Arial" w:hAnsi="Arial" w:cs="Arial"/>
                <w:sz w:val="18"/>
                <w:lang w:val="es-CO"/>
              </w:rPr>
              <w:t>, esmaltes, arcilla</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Contenedores, vajillas, marcos para espejos </w:t>
            </w:r>
          </w:p>
        </w:tc>
      </w:tr>
      <w:tr w:rsidR="0089319C" w:rsidRPr="00FA3360"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FA3360" w:rsidRDefault="0089319C" w:rsidP="00125DC4">
            <w:pPr>
              <w:jc w:val="both"/>
              <w:rPr>
                <w:rFonts w:ascii="Arial" w:hAnsi="Arial" w:cs="Arial"/>
                <w:bCs/>
                <w:i/>
                <w:sz w:val="18"/>
                <w:lang w:val="es-CO"/>
              </w:rPr>
            </w:pPr>
            <w:r w:rsidRPr="00FA3360">
              <w:rPr>
                <w:rFonts w:ascii="Arial" w:hAnsi="Arial" w:cs="Arial"/>
                <w:i/>
                <w:sz w:val="18"/>
                <w:lang w:val="es-CO"/>
              </w:rPr>
              <w:lastRenderedPageBreak/>
              <w:t>Cestería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Entrecruzado, tejeduría en rollo</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Mimbre, </w:t>
            </w:r>
            <w:proofErr w:type="spellStart"/>
            <w:r w:rsidRPr="00FA3360">
              <w:rPr>
                <w:rFonts w:ascii="Arial" w:hAnsi="Arial" w:cs="Arial"/>
                <w:sz w:val="18"/>
                <w:lang w:val="es-CO"/>
              </w:rPr>
              <w:t>werregue</w:t>
            </w:r>
            <w:proofErr w:type="spellEnd"/>
            <w:r w:rsidRPr="00FA3360">
              <w:rPr>
                <w:rFonts w:ascii="Arial" w:hAnsi="Arial" w:cs="Arial"/>
                <w:sz w:val="18"/>
                <w:lang w:val="es-CO"/>
              </w:rPr>
              <w:t xml:space="preserve">, juncos, </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Contenedores, canastos, </w:t>
            </w:r>
            <w:proofErr w:type="gramStart"/>
            <w:r w:rsidRPr="00FA3360">
              <w:rPr>
                <w:rFonts w:ascii="Arial" w:hAnsi="Arial" w:cs="Arial"/>
                <w:sz w:val="18"/>
                <w:lang w:val="es-CO"/>
              </w:rPr>
              <w:t>muebles,  marcos</w:t>
            </w:r>
            <w:proofErr w:type="gramEnd"/>
            <w:r w:rsidRPr="00FA3360">
              <w:rPr>
                <w:rFonts w:ascii="Arial" w:hAnsi="Arial" w:cs="Arial"/>
                <w:sz w:val="18"/>
                <w:lang w:val="es-CO"/>
              </w:rPr>
              <w:t xml:space="preserve"> para espejos</w:t>
            </w:r>
          </w:p>
        </w:tc>
      </w:tr>
      <w:tr w:rsidR="0089319C" w:rsidRPr="00FA3360"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FA3360" w:rsidRDefault="0089319C" w:rsidP="00125DC4">
            <w:pPr>
              <w:jc w:val="both"/>
              <w:rPr>
                <w:rFonts w:ascii="Arial" w:hAnsi="Arial" w:cs="Arial"/>
                <w:i/>
                <w:sz w:val="18"/>
                <w:lang w:val="es-CO"/>
              </w:rPr>
            </w:pPr>
            <w:r w:rsidRPr="00FA3360">
              <w:rPr>
                <w:rFonts w:ascii="Arial" w:hAnsi="Arial" w:cs="Arial"/>
                <w:i/>
                <w:sz w:val="18"/>
                <w:lang w:val="es-CO"/>
              </w:rPr>
              <w:t>Costura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Apliques, Tela sobre tela </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Telas hilos</w:t>
            </w:r>
          </w:p>
        </w:tc>
        <w:tc>
          <w:tcPr>
            <w:tcW w:w="1906" w:type="dxa"/>
          </w:tcPr>
          <w:p w:rsidR="0089319C" w:rsidRPr="00FA3360" w:rsidRDefault="0089319C" w:rsidP="00125DC4">
            <w:pPr>
              <w:jc w:val="both"/>
              <w:rPr>
                <w:rFonts w:ascii="Arial" w:hAnsi="Arial" w:cs="Arial"/>
                <w:sz w:val="18"/>
                <w:lang w:val="es-CO"/>
              </w:rPr>
            </w:pPr>
            <w:proofErr w:type="gramStart"/>
            <w:r w:rsidRPr="00FA3360">
              <w:rPr>
                <w:rFonts w:ascii="Arial" w:hAnsi="Arial" w:cs="Arial"/>
                <w:sz w:val="18"/>
                <w:lang w:val="es-CO"/>
              </w:rPr>
              <w:t>Indumentaria ,</w:t>
            </w:r>
            <w:proofErr w:type="gramEnd"/>
            <w:r w:rsidRPr="00FA3360">
              <w:rPr>
                <w:rFonts w:ascii="Arial" w:hAnsi="Arial" w:cs="Arial"/>
                <w:sz w:val="18"/>
                <w:lang w:val="es-CO"/>
              </w:rPr>
              <w:t xml:space="preserve"> accesorios </w:t>
            </w:r>
          </w:p>
        </w:tc>
      </w:tr>
      <w:tr w:rsidR="0089319C" w:rsidRPr="00FA3360"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FA3360" w:rsidRDefault="0089319C" w:rsidP="00125DC4">
            <w:pPr>
              <w:jc w:val="both"/>
              <w:rPr>
                <w:rFonts w:ascii="Arial" w:hAnsi="Arial" w:cs="Arial"/>
                <w:i/>
                <w:sz w:val="18"/>
                <w:lang w:val="es-CO"/>
              </w:rPr>
            </w:pPr>
            <w:r w:rsidRPr="00FA3360">
              <w:rPr>
                <w:rFonts w:ascii="Arial" w:hAnsi="Arial" w:cs="Arial"/>
                <w:i/>
                <w:sz w:val="18"/>
                <w:lang w:val="es-CO"/>
              </w:rPr>
              <w:t>Bisutería</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insertado</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Piedras, hilos herrajes </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 xml:space="preserve">Collares, </w:t>
            </w:r>
            <w:proofErr w:type="gramStart"/>
            <w:r w:rsidRPr="00FA3360">
              <w:rPr>
                <w:rFonts w:ascii="Arial" w:hAnsi="Arial" w:cs="Arial"/>
                <w:sz w:val="18"/>
                <w:lang w:val="es-CO"/>
              </w:rPr>
              <w:t>aretes ,</w:t>
            </w:r>
            <w:proofErr w:type="gramEnd"/>
            <w:r w:rsidRPr="00FA3360">
              <w:rPr>
                <w:rFonts w:ascii="Arial" w:hAnsi="Arial" w:cs="Arial"/>
                <w:sz w:val="18"/>
                <w:lang w:val="es-CO"/>
              </w:rPr>
              <w:t xml:space="preserve"> accesorios </w:t>
            </w:r>
          </w:p>
        </w:tc>
      </w:tr>
      <w:tr w:rsidR="0089319C" w:rsidRPr="00FA3360"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FA3360" w:rsidRDefault="0089319C" w:rsidP="00125DC4">
            <w:pPr>
              <w:jc w:val="both"/>
              <w:rPr>
                <w:rFonts w:ascii="Arial" w:hAnsi="Arial" w:cs="Arial"/>
                <w:i/>
                <w:sz w:val="18"/>
                <w:lang w:val="es-CO"/>
              </w:rPr>
            </w:pPr>
            <w:r w:rsidRPr="00FA3360">
              <w:rPr>
                <w:rFonts w:ascii="Arial" w:hAnsi="Arial" w:cs="Arial"/>
                <w:i/>
                <w:sz w:val="18"/>
                <w:lang w:val="es-CO"/>
              </w:rPr>
              <w:t xml:space="preserve">Arte manual </w:t>
            </w:r>
          </w:p>
        </w:tc>
        <w:tc>
          <w:tcPr>
            <w:tcW w:w="2347"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Arte ruso, trabajos con fomi, arte country etc.</w:t>
            </w:r>
          </w:p>
        </w:tc>
        <w:tc>
          <w:tcPr>
            <w:tcW w:w="2642"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Maderas, MDF, láminas de metales, pinturas, fomi, materiales reciclados</w:t>
            </w:r>
          </w:p>
        </w:tc>
        <w:tc>
          <w:tcPr>
            <w:tcW w:w="1906" w:type="dxa"/>
          </w:tcPr>
          <w:p w:rsidR="0089319C" w:rsidRPr="00FA3360" w:rsidRDefault="0089319C" w:rsidP="00125DC4">
            <w:pPr>
              <w:jc w:val="both"/>
              <w:rPr>
                <w:rFonts w:ascii="Arial" w:hAnsi="Arial" w:cs="Arial"/>
                <w:sz w:val="18"/>
                <w:lang w:val="es-CO"/>
              </w:rPr>
            </w:pPr>
            <w:r w:rsidRPr="00FA3360">
              <w:rPr>
                <w:rFonts w:ascii="Arial" w:hAnsi="Arial" w:cs="Arial"/>
                <w:sz w:val="18"/>
                <w:lang w:val="es-CO"/>
              </w:rPr>
              <w:t>Contenedores, decoración</w:t>
            </w:r>
          </w:p>
        </w:tc>
      </w:tr>
    </w:tbl>
    <w:p w:rsidR="0089319C" w:rsidRPr="00FA3360" w:rsidRDefault="0089319C" w:rsidP="00A86882">
      <w:pPr>
        <w:ind w:left="1776" w:hanging="75"/>
        <w:jc w:val="both"/>
        <w:rPr>
          <w:rFonts w:ascii="Arial" w:hAnsi="Arial" w:cs="Arial"/>
          <w:lang w:val="es-CO"/>
        </w:rPr>
      </w:pPr>
    </w:p>
    <w:p w:rsidR="0089319C" w:rsidRPr="00FA3360" w:rsidRDefault="0089319C" w:rsidP="00A86882">
      <w:pPr>
        <w:ind w:left="1776" w:hanging="75"/>
        <w:jc w:val="both"/>
        <w:rPr>
          <w:rFonts w:ascii="Arial" w:hAnsi="Arial" w:cs="Arial"/>
          <w:lang w:val="es-CO"/>
        </w:rPr>
      </w:pPr>
    </w:p>
    <w:p w:rsidR="0089319C" w:rsidRPr="00FA3360" w:rsidRDefault="0089319C" w:rsidP="0089319C">
      <w:pPr>
        <w:spacing w:line="360" w:lineRule="auto"/>
        <w:jc w:val="both"/>
        <w:rPr>
          <w:rFonts w:ascii="Arial" w:hAnsi="Arial" w:cs="Arial"/>
          <w:lang w:val="es-CO"/>
        </w:rPr>
      </w:pPr>
      <w:r w:rsidRPr="00FA3360">
        <w:rPr>
          <w:rFonts w:ascii="Arial" w:hAnsi="Arial" w:cs="Arial"/>
          <w:highlight w:val="yellow"/>
          <w:lang w:val="es-CO"/>
        </w:rPr>
        <w:t xml:space="preserve">Desde el 30 de </w:t>
      </w:r>
      <w:proofErr w:type="gramStart"/>
      <w:r w:rsidRPr="00FA3360">
        <w:rPr>
          <w:rFonts w:ascii="Arial" w:hAnsi="Arial" w:cs="Arial"/>
          <w:highlight w:val="yellow"/>
          <w:lang w:val="es-CO"/>
        </w:rPr>
        <w:t>Agosto</w:t>
      </w:r>
      <w:proofErr w:type="gramEnd"/>
      <w:r w:rsidRPr="00FA3360">
        <w:rPr>
          <w:rFonts w:ascii="Arial" w:hAnsi="Arial" w:cs="Arial"/>
          <w:highlight w:val="yellow"/>
          <w:lang w:val="es-CO"/>
        </w:rPr>
        <w:t xml:space="preserve"> hasta el 6 de Septiembre de 2017 estuvieron abiertas las inscripciones para hacer parte de este proyecto e inscribirse.</w:t>
      </w:r>
    </w:p>
    <w:p w:rsidR="0089319C" w:rsidRPr="00FA3360" w:rsidRDefault="0089319C" w:rsidP="0089319C">
      <w:pPr>
        <w:jc w:val="center"/>
        <w:rPr>
          <w:rFonts w:ascii="Arial" w:hAnsi="Arial" w:cs="Arial"/>
          <w:lang w:val="es-CO"/>
        </w:rPr>
      </w:pPr>
      <w:r w:rsidRPr="00FA3360">
        <w:rPr>
          <w:rFonts w:ascii="Arial" w:hAnsi="Arial" w:cs="Arial"/>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FA3360">
        <w:rPr>
          <w:rFonts w:ascii="Arial" w:hAnsi="Arial" w:cs="Arial"/>
          <w:sz w:val="20"/>
          <w:lang w:val="es-CO"/>
        </w:rPr>
        <w:t xml:space="preserve">    </w:t>
      </w:r>
      <w:r w:rsidRPr="00FA3360">
        <w:rPr>
          <w:rFonts w:ascii="Arial" w:hAnsi="Arial" w:cs="Arial"/>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FA3360" w:rsidRDefault="0089319C" w:rsidP="0089319C">
      <w:pPr>
        <w:spacing w:line="360" w:lineRule="auto"/>
        <w:rPr>
          <w:rFonts w:ascii="Arial" w:hAnsi="Arial" w:cs="Arial"/>
          <w:sz w:val="20"/>
          <w:lang w:val="es-CO"/>
        </w:rPr>
      </w:pPr>
      <w:r w:rsidRPr="00FA3360">
        <w:rPr>
          <w:rFonts w:ascii="Arial" w:hAnsi="Arial" w:cs="Arial"/>
          <w:sz w:val="20"/>
          <w:lang w:val="es-CO"/>
        </w:rPr>
        <w:t xml:space="preserve">                                                                             Fuente SDDE – Pieza publicitaria </w:t>
      </w:r>
    </w:p>
    <w:p w:rsidR="00A85E5F" w:rsidRPr="00FA3360" w:rsidRDefault="00A85E5F" w:rsidP="0089319C">
      <w:pPr>
        <w:spacing w:line="360" w:lineRule="auto"/>
        <w:jc w:val="both"/>
        <w:rPr>
          <w:rFonts w:ascii="Arial" w:hAnsi="Arial" w:cs="Arial"/>
        </w:rPr>
      </w:pPr>
    </w:p>
    <w:p w:rsidR="00A85E5F" w:rsidRPr="00FA3360" w:rsidRDefault="00A85E5F" w:rsidP="0089319C">
      <w:pPr>
        <w:spacing w:line="360" w:lineRule="auto"/>
        <w:jc w:val="both"/>
        <w:rPr>
          <w:rFonts w:ascii="Arial" w:hAnsi="Arial" w:cs="Arial"/>
        </w:rPr>
      </w:pPr>
      <w:r w:rsidRPr="00FA3360">
        <w:rPr>
          <w:rFonts w:ascii="Arial" w:hAnsi="Arial" w:cs="Arial"/>
        </w:rPr>
        <w:t>Los participantes por localidad fueron:</w:t>
      </w:r>
    </w:p>
    <w:p w:rsidR="00A85E5F" w:rsidRPr="00FA3360" w:rsidRDefault="00A85E5F" w:rsidP="0089319C">
      <w:pPr>
        <w:spacing w:line="360" w:lineRule="auto"/>
        <w:jc w:val="both"/>
        <w:rPr>
          <w:rFonts w:ascii="Arial" w:hAnsi="Arial" w:cs="Arial"/>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FA3360" w:rsidTr="00103BCA">
        <w:tc>
          <w:tcPr>
            <w:tcW w:w="3964" w:type="dxa"/>
            <w:shd w:val="clear" w:color="auto" w:fill="000000" w:themeFill="text1"/>
          </w:tcPr>
          <w:p w:rsidR="00A85E5F" w:rsidRPr="00FA3360" w:rsidRDefault="00A85E5F" w:rsidP="00103BCA">
            <w:pPr>
              <w:jc w:val="center"/>
              <w:rPr>
                <w:rFonts w:ascii="Arial" w:hAnsi="Arial" w:cs="Arial"/>
                <w:b/>
                <w:color w:val="FFFFFF" w:themeColor="background1"/>
                <w:sz w:val="22"/>
                <w:szCs w:val="22"/>
              </w:rPr>
            </w:pPr>
            <w:r w:rsidRPr="00FA3360">
              <w:rPr>
                <w:rFonts w:ascii="Arial" w:hAnsi="Arial" w:cs="Arial"/>
                <w:b/>
                <w:color w:val="FFFFFF" w:themeColor="background1"/>
                <w:sz w:val="22"/>
                <w:szCs w:val="22"/>
              </w:rPr>
              <w:t>LOCALIDAD</w:t>
            </w:r>
          </w:p>
        </w:tc>
        <w:tc>
          <w:tcPr>
            <w:tcW w:w="2476" w:type="dxa"/>
            <w:shd w:val="clear" w:color="auto" w:fill="000000" w:themeFill="text1"/>
          </w:tcPr>
          <w:p w:rsidR="00A85E5F" w:rsidRPr="00FA3360" w:rsidRDefault="00A85E5F" w:rsidP="00103BCA">
            <w:pPr>
              <w:jc w:val="center"/>
              <w:rPr>
                <w:rFonts w:ascii="Arial" w:hAnsi="Arial" w:cs="Arial"/>
                <w:b/>
                <w:color w:val="FFFFFF" w:themeColor="background1"/>
                <w:sz w:val="22"/>
                <w:szCs w:val="22"/>
              </w:rPr>
            </w:pPr>
            <w:r w:rsidRPr="00FA3360">
              <w:rPr>
                <w:rFonts w:ascii="Arial" w:hAnsi="Arial" w:cs="Arial"/>
                <w:b/>
                <w:color w:val="FFFFFF" w:themeColor="background1"/>
                <w:sz w:val="22"/>
                <w:szCs w:val="22"/>
              </w:rPr>
              <w:t>No</w:t>
            </w:r>
          </w:p>
        </w:tc>
      </w:tr>
      <w:tr w:rsidR="00A85E5F" w:rsidRPr="00FA3360" w:rsidTr="00103BCA">
        <w:tc>
          <w:tcPr>
            <w:tcW w:w="3964" w:type="dxa"/>
          </w:tcPr>
          <w:p w:rsidR="00A85E5F" w:rsidRPr="00FA3360" w:rsidRDefault="00A85E5F" w:rsidP="00103BCA">
            <w:pPr>
              <w:jc w:val="both"/>
              <w:rPr>
                <w:rFonts w:ascii="Arial" w:hAnsi="Arial" w:cs="Arial"/>
                <w:sz w:val="22"/>
                <w:szCs w:val="22"/>
              </w:rPr>
            </w:pPr>
            <w:r w:rsidRPr="00FA3360">
              <w:rPr>
                <w:rFonts w:ascii="Arial" w:hAnsi="Arial" w:cs="Arial"/>
                <w:sz w:val="22"/>
                <w:szCs w:val="22"/>
              </w:rPr>
              <w:t>ANTONIO NARIÑO</w:t>
            </w:r>
          </w:p>
        </w:tc>
        <w:tc>
          <w:tcPr>
            <w:tcW w:w="2476" w:type="dxa"/>
          </w:tcPr>
          <w:p w:rsidR="00A85E5F" w:rsidRPr="00FA3360" w:rsidRDefault="00A85E5F" w:rsidP="00103BCA">
            <w:pPr>
              <w:jc w:val="both"/>
              <w:rPr>
                <w:rFonts w:ascii="Arial" w:hAnsi="Arial" w:cs="Arial"/>
                <w:sz w:val="22"/>
                <w:szCs w:val="22"/>
              </w:rPr>
            </w:pPr>
            <w:r w:rsidRPr="00FA3360">
              <w:rPr>
                <w:rFonts w:ascii="Arial" w:hAnsi="Arial" w:cs="Arial"/>
                <w:sz w:val="22"/>
                <w:szCs w:val="22"/>
              </w:rPr>
              <w:t>18</w:t>
            </w:r>
          </w:p>
        </w:tc>
      </w:tr>
      <w:tr w:rsidR="00A85E5F" w:rsidRPr="00FA3360" w:rsidTr="001E3B0F">
        <w:tc>
          <w:tcPr>
            <w:tcW w:w="3964" w:type="dxa"/>
            <w:shd w:val="clear" w:color="auto" w:fill="auto"/>
          </w:tcPr>
          <w:p w:rsidR="00A85E5F" w:rsidRPr="00FA3360" w:rsidRDefault="00A85E5F" w:rsidP="00103BCA">
            <w:pPr>
              <w:jc w:val="both"/>
              <w:rPr>
                <w:rFonts w:ascii="Arial" w:hAnsi="Arial" w:cs="Arial"/>
                <w:sz w:val="22"/>
                <w:szCs w:val="22"/>
              </w:rPr>
            </w:pPr>
            <w:r w:rsidRPr="00FA3360">
              <w:rPr>
                <w:rFonts w:ascii="Arial" w:hAnsi="Arial" w:cs="Arial"/>
                <w:sz w:val="22"/>
                <w:szCs w:val="22"/>
              </w:rPr>
              <w:t>BARRIOS UNIDOS</w:t>
            </w:r>
          </w:p>
        </w:tc>
        <w:tc>
          <w:tcPr>
            <w:tcW w:w="2476" w:type="dxa"/>
            <w:shd w:val="clear" w:color="auto" w:fill="auto"/>
          </w:tcPr>
          <w:p w:rsidR="00A85E5F" w:rsidRPr="00FA3360" w:rsidRDefault="00A85E5F" w:rsidP="00103BCA">
            <w:pPr>
              <w:jc w:val="both"/>
              <w:rPr>
                <w:rFonts w:ascii="Arial" w:hAnsi="Arial" w:cs="Arial"/>
                <w:sz w:val="22"/>
                <w:szCs w:val="22"/>
              </w:rPr>
            </w:pPr>
            <w:r w:rsidRPr="00FA3360">
              <w:rPr>
                <w:rFonts w:ascii="Arial" w:hAnsi="Arial" w:cs="Arial"/>
                <w:sz w:val="22"/>
                <w:szCs w:val="22"/>
              </w:rPr>
              <w:t>14</w:t>
            </w:r>
          </w:p>
        </w:tc>
      </w:tr>
      <w:tr w:rsidR="00A85E5F" w:rsidRPr="00FA3360" w:rsidTr="00103BCA">
        <w:tc>
          <w:tcPr>
            <w:tcW w:w="3964" w:type="dxa"/>
          </w:tcPr>
          <w:p w:rsidR="00A85E5F" w:rsidRPr="00FA3360" w:rsidRDefault="00A85E5F" w:rsidP="00103BCA">
            <w:pPr>
              <w:jc w:val="both"/>
              <w:rPr>
                <w:rFonts w:ascii="Arial" w:hAnsi="Arial" w:cs="Arial"/>
                <w:sz w:val="22"/>
                <w:szCs w:val="22"/>
              </w:rPr>
            </w:pPr>
            <w:r w:rsidRPr="00FA3360">
              <w:rPr>
                <w:rFonts w:ascii="Arial" w:hAnsi="Arial" w:cs="Arial"/>
                <w:sz w:val="22"/>
                <w:szCs w:val="22"/>
              </w:rPr>
              <w:t>BOSA</w:t>
            </w:r>
          </w:p>
        </w:tc>
        <w:tc>
          <w:tcPr>
            <w:tcW w:w="2476" w:type="dxa"/>
          </w:tcPr>
          <w:p w:rsidR="00A85E5F" w:rsidRPr="00FA3360" w:rsidRDefault="00A85E5F" w:rsidP="00103BCA">
            <w:pPr>
              <w:jc w:val="both"/>
              <w:rPr>
                <w:rFonts w:ascii="Arial" w:hAnsi="Arial" w:cs="Arial"/>
                <w:sz w:val="22"/>
                <w:szCs w:val="22"/>
              </w:rPr>
            </w:pPr>
            <w:r w:rsidRPr="00FA3360">
              <w:rPr>
                <w:rFonts w:ascii="Arial" w:hAnsi="Arial" w:cs="Arial"/>
                <w:sz w:val="22"/>
                <w:szCs w:val="22"/>
              </w:rPr>
              <w:t>15</w:t>
            </w:r>
          </w:p>
        </w:tc>
      </w:tr>
      <w:tr w:rsidR="00A85E5F" w:rsidRPr="00FA3360" w:rsidTr="00103BCA">
        <w:tc>
          <w:tcPr>
            <w:tcW w:w="3964" w:type="dxa"/>
          </w:tcPr>
          <w:p w:rsidR="00A85E5F" w:rsidRPr="00FA3360" w:rsidRDefault="00BB6919" w:rsidP="00103BCA">
            <w:pPr>
              <w:jc w:val="both"/>
              <w:rPr>
                <w:rFonts w:ascii="Arial" w:hAnsi="Arial" w:cs="Arial"/>
                <w:sz w:val="22"/>
                <w:szCs w:val="22"/>
              </w:rPr>
            </w:pPr>
            <w:r w:rsidRPr="00FA3360">
              <w:rPr>
                <w:rFonts w:ascii="Arial" w:hAnsi="Arial" w:cs="Arial"/>
                <w:sz w:val="22"/>
                <w:szCs w:val="22"/>
              </w:rPr>
              <w:t xml:space="preserve">CHAPINERO </w:t>
            </w:r>
          </w:p>
        </w:tc>
        <w:tc>
          <w:tcPr>
            <w:tcW w:w="2476" w:type="dxa"/>
          </w:tcPr>
          <w:p w:rsidR="00A85E5F" w:rsidRPr="00FA3360" w:rsidRDefault="00BB6919" w:rsidP="00103BCA">
            <w:pPr>
              <w:jc w:val="both"/>
              <w:rPr>
                <w:rFonts w:ascii="Arial" w:hAnsi="Arial" w:cs="Arial"/>
                <w:sz w:val="22"/>
                <w:szCs w:val="22"/>
              </w:rPr>
            </w:pPr>
            <w:r w:rsidRPr="00FA3360">
              <w:rPr>
                <w:rFonts w:ascii="Arial" w:hAnsi="Arial" w:cs="Arial"/>
                <w:sz w:val="22"/>
                <w:szCs w:val="22"/>
              </w:rPr>
              <w:t>14</w:t>
            </w:r>
          </w:p>
        </w:tc>
      </w:tr>
      <w:tr w:rsidR="00A85E5F" w:rsidRPr="00FA3360" w:rsidTr="00103BCA">
        <w:tc>
          <w:tcPr>
            <w:tcW w:w="3964" w:type="dxa"/>
          </w:tcPr>
          <w:p w:rsidR="00A85E5F" w:rsidRPr="00FA3360" w:rsidRDefault="00BB6919" w:rsidP="00103BCA">
            <w:pPr>
              <w:jc w:val="both"/>
              <w:rPr>
                <w:rFonts w:ascii="Arial" w:hAnsi="Arial" w:cs="Arial"/>
                <w:sz w:val="22"/>
                <w:szCs w:val="22"/>
              </w:rPr>
            </w:pPr>
            <w:r w:rsidRPr="00FA3360">
              <w:rPr>
                <w:rFonts w:ascii="Arial" w:hAnsi="Arial" w:cs="Arial"/>
                <w:sz w:val="22"/>
                <w:szCs w:val="22"/>
              </w:rPr>
              <w:t>CIUDAD BOLIVAR</w:t>
            </w:r>
          </w:p>
        </w:tc>
        <w:tc>
          <w:tcPr>
            <w:tcW w:w="2476" w:type="dxa"/>
          </w:tcPr>
          <w:p w:rsidR="00A85E5F" w:rsidRPr="00FA3360" w:rsidRDefault="00BB6919" w:rsidP="00103BCA">
            <w:pPr>
              <w:jc w:val="both"/>
              <w:rPr>
                <w:rFonts w:ascii="Arial" w:hAnsi="Arial" w:cs="Arial"/>
                <w:sz w:val="22"/>
                <w:szCs w:val="22"/>
              </w:rPr>
            </w:pPr>
            <w:r w:rsidRPr="00FA3360">
              <w:rPr>
                <w:rFonts w:ascii="Arial" w:hAnsi="Arial" w:cs="Arial"/>
                <w:sz w:val="22"/>
                <w:szCs w:val="22"/>
              </w:rPr>
              <w:t>16</w:t>
            </w:r>
          </w:p>
        </w:tc>
      </w:tr>
      <w:tr w:rsidR="00A85E5F" w:rsidRPr="00FA3360" w:rsidTr="003B52D0">
        <w:tc>
          <w:tcPr>
            <w:tcW w:w="3964" w:type="dxa"/>
            <w:shd w:val="clear" w:color="auto" w:fill="auto"/>
          </w:tcPr>
          <w:p w:rsidR="00A85E5F" w:rsidRPr="00FA3360" w:rsidRDefault="00BB6919" w:rsidP="00103BCA">
            <w:pPr>
              <w:jc w:val="both"/>
              <w:rPr>
                <w:rFonts w:ascii="Arial" w:hAnsi="Arial" w:cs="Arial"/>
                <w:sz w:val="22"/>
                <w:szCs w:val="22"/>
              </w:rPr>
            </w:pPr>
            <w:r w:rsidRPr="00FA3360">
              <w:rPr>
                <w:rFonts w:ascii="Arial" w:hAnsi="Arial" w:cs="Arial"/>
                <w:sz w:val="22"/>
                <w:szCs w:val="22"/>
              </w:rPr>
              <w:t xml:space="preserve">ENGATIVA </w:t>
            </w:r>
          </w:p>
        </w:tc>
        <w:tc>
          <w:tcPr>
            <w:tcW w:w="2476" w:type="dxa"/>
            <w:shd w:val="clear" w:color="auto" w:fill="auto"/>
          </w:tcPr>
          <w:p w:rsidR="00A85E5F" w:rsidRPr="00FA3360" w:rsidRDefault="00BB6919" w:rsidP="00103BCA">
            <w:pPr>
              <w:jc w:val="both"/>
              <w:rPr>
                <w:rFonts w:ascii="Arial" w:hAnsi="Arial" w:cs="Arial"/>
                <w:sz w:val="22"/>
                <w:szCs w:val="22"/>
              </w:rPr>
            </w:pPr>
            <w:r w:rsidRPr="00FA3360">
              <w:rPr>
                <w:rFonts w:ascii="Arial" w:hAnsi="Arial" w:cs="Arial"/>
                <w:sz w:val="22"/>
                <w:szCs w:val="22"/>
              </w:rPr>
              <w:t>45</w:t>
            </w:r>
          </w:p>
        </w:tc>
      </w:tr>
      <w:tr w:rsidR="00A85E5F" w:rsidRPr="00FA3360" w:rsidTr="00FC053D">
        <w:tc>
          <w:tcPr>
            <w:tcW w:w="3964" w:type="dxa"/>
            <w:shd w:val="clear" w:color="auto" w:fill="auto"/>
          </w:tcPr>
          <w:p w:rsidR="00A85E5F" w:rsidRPr="00FA3360" w:rsidRDefault="00BB6919" w:rsidP="00103BCA">
            <w:pPr>
              <w:jc w:val="both"/>
              <w:rPr>
                <w:rFonts w:ascii="Arial" w:hAnsi="Arial" w:cs="Arial"/>
                <w:sz w:val="22"/>
                <w:szCs w:val="22"/>
              </w:rPr>
            </w:pPr>
            <w:r w:rsidRPr="00FA3360">
              <w:rPr>
                <w:rFonts w:ascii="Arial" w:hAnsi="Arial" w:cs="Arial"/>
                <w:sz w:val="22"/>
                <w:szCs w:val="22"/>
              </w:rPr>
              <w:t>FONTIBON</w:t>
            </w:r>
          </w:p>
        </w:tc>
        <w:tc>
          <w:tcPr>
            <w:tcW w:w="2476" w:type="dxa"/>
            <w:shd w:val="clear" w:color="auto" w:fill="auto"/>
          </w:tcPr>
          <w:p w:rsidR="00A85E5F" w:rsidRPr="00FA3360" w:rsidRDefault="00BB6919" w:rsidP="00103BCA">
            <w:pPr>
              <w:jc w:val="both"/>
              <w:rPr>
                <w:rFonts w:ascii="Arial" w:hAnsi="Arial" w:cs="Arial"/>
                <w:sz w:val="22"/>
                <w:szCs w:val="22"/>
              </w:rPr>
            </w:pPr>
            <w:r w:rsidRPr="00FA3360">
              <w:rPr>
                <w:rFonts w:ascii="Arial" w:hAnsi="Arial" w:cs="Arial"/>
                <w:sz w:val="22"/>
                <w:szCs w:val="22"/>
              </w:rPr>
              <w:t>13</w:t>
            </w:r>
          </w:p>
        </w:tc>
      </w:tr>
      <w:tr w:rsidR="00BB6919" w:rsidRPr="00FA3360" w:rsidTr="00103BCA">
        <w:tc>
          <w:tcPr>
            <w:tcW w:w="3964" w:type="dxa"/>
          </w:tcPr>
          <w:p w:rsidR="00BB6919" w:rsidRPr="00FA3360" w:rsidRDefault="00BB6919" w:rsidP="00103BCA">
            <w:pPr>
              <w:jc w:val="both"/>
              <w:rPr>
                <w:rFonts w:ascii="Arial" w:hAnsi="Arial" w:cs="Arial"/>
                <w:sz w:val="22"/>
                <w:szCs w:val="22"/>
              </w:rPr>
            </w:pPr>
            <w:r w:rsidRPr="00FA3360">
              <w:rPr>
                <w:rFonts w:ascii="Arial" w:hAnsi="Arial" w:cs="Arial"/>
                <w:sz w:val="22"/>
                <w:szCs w:val="22"/>
              </w:rPr>
              <w:t>KENNEDY</w:t>
            </w:r>
          </w:p>
        </w:tc>
        <w:tc>
          <w:tcPr>
            <w:tcW w:w="2476" w:type="dxa"/>
          </w:tcPr>
          <w:p w:rsidR="00BB6919" w:rsidRPr="00FA3360" w:rsidRDefault="00862ABE" w:rsidP="00103BCA">
            <w:pPr>
              <w:jc w:val="both"/>
              <w:rPr>
                <w:rFonts w:ascii="Arial" w:hAnsi="Arial" w:cs="Arial"/>
                <w:sz w:val="22"/>
                <w:szCs w:val="22"/>
              </w:rPr>
            </w:pPr>
            <w:r w:rsidRPr="00FA3360">
              <w:rPr>
                <w:rFonts w:ascii="Arial" w:hAnsi="Arial" w:cs="Arial"/>
                <w:sz w:val="22"/>
                <w:szCs w:val="22"/>
              </w:rPr>
              <w:t>43</w:t>
            </w:r>
          </w:p>
        </w:tc>
      </w:tr>
      <w:tr w:rsidR="00BB6919" w:rsidRPr="00FA3360" w:rsidTr="00103BCA">
        <w:tc>
          <w:tcPr>
            <w:tcW w:w="3964" w:type="dxa"/>
          </w:tcPr>
          <w:p w:rsidR="00BB6919" w:rsidRPr="00FA3360" w:rsidRDefault="00862ABE" w:rsidP="00103BCA">
            <w:pPr>
              <w:jc w:val="both"/>
              <w:rPr>
                <w:rFonts w:ascii="Arial" w:hAnsi="Arial" w:cs="Arial"/>
                <w:sz w:val="22"/>
                <w:szCs w:val="22"/>
              </w:rPr>
            </w:pPr>
            <w:r w:rsidRPr="00FA3360">
              <w:rPr>
                <w:rFonts w:ascii="Arial" w:hAnsi="Arial" w:cs="Arial"/>
                <w:sz w:val="22"/>
                <w:szCs w:val="22"/>
              </w:rPr>
              <w:t>CANDELARIA</w:t>
            </w:r>
          </w:p>
        </w:tc>
        <w:tc>
          <w:tcPr>
            <w:tcW w:w="2476" w:type="dxa"/>
          </w:tcPr>
          <w:p w:rsidR="00BB6919" w:rsidRPr="00FA3360" w:rsidRDefault="00862ABE" w:rsidP="00103BCA">
            <w:pPr>
              <w:jc w:val="both"/>
              <w:rPr>
                <w:rFonts w:ascii="Arial" w:hAnsi="Arial" w:cs="Arial"/>
                <w:sz w:val="22"/>
                <w:szCs w:val="22"/>
              </w:rPr>
            </w:pPr>
            <w:r w:rsidRPr="00FA3360">
              <w:rPr>
                <w:rFonts w:ascii="Arial" w:hAnsi="Arial" w:cs="Arial"/>
                <w:sz w:val="22"/>
                <w:szCs w:val="22"/>
              </w:rPr>
              <w:t>13</w:t>
            </w:r>
          </w:p>
        </w:tc>
      </w:tr>
      <w:tr w:rsidR="00BB6919" w:rsidRPr="00FA3360" w:rsidTr="00E93154">
        <w:tc>
          <w:tcPr>
            <w:tcW w:w="3964" w:type="dxa"/>
            <w:shd w:val="clear" w:color="auto" w:fill="auto"/>
          </w:tcPr>
          <w:p w:rsidR="00BB6919" w:rsidRPr="00FA3360" w:rsidRDefault="00862ABE" w:rsidP="00103BCA">
            <w:pPr>
              <w:jc w:val="both"/>
              <w:rPr>
                <w:rFonts w:ascii="Arial" w:hAnsi="Arial" w:cs="Arial"/>
                <w:sz w:val="22"/>
                <w:szCs w:val="22"/>
              </w:rPr>
            </w:pPr>
            <w:r w:rsidRPr="00FA3360">
              <w:rPr>
                <w:rFonts w:ascii="Arial" w:hAnsi="Arial" w:cs="Arial"/>
                <w:sz w:val="22"/>
                <w:szCs w:val="22"/>
              </w:rPr>
              <w:t>LOS MARTIRES</w:t>
            </w:r>
          </w:p>
        </w:tc>
        <w:tc>
          <w:tcPr>
            <w:tcW w:w="2476" w:type="dxa"/>
            <w:shd w:val="clear" w:color="auto" w:fill="auto"/>
          </w:tcPr>
          <w:p w:rsidR="00BB6919" w:rsidRPr="00FA3360" w:rsidRDefault="00862ABE" w:rsidP="00103BCA">
            <w:pPr>
              <w:jc w:val="both"/>
              <w:rPr>
                <w:rFonts w:ascii="Arial" w:hAnsi="Arial" w:cs="Arial"/>
                <w:sz w:val="22"/>
                <w:szCs w:val="22"/>
              </w:rPr>
            </w:pPr>
            <w:r w:rsidRPr="00FA3360">
              <w:rPr>
                <w:rFonts w:ascii="Arial" w:hAnsi="Arial" w:cs="Arial"/>
                <w:sz w:val="22"/>
                <w:szCs w:val="22"/>
              </w:rPr>
              <w:t>7</w:t>
            </w:r>
          </w:p>
        </w:tc>
      </w:tr>
      <w:tr w:rsidR="00862ABE" w:rsidRPr="00FA3360" w:rsidTr="00FC053D">
        <w:tc>
          <w:tcPr>
            <w:tcW w:w="3964" w:type="dxa"/>
            <w:shd w:val="clear" w:color="auto" w:fill="C2D69B" w:themeFill="accent3" w:themeFillTint="99"/>
          </w:tcPr>
          <w:p w:rsidR="00862ABE" w:rsidRPr="00FA3360" w:rsidRDefault="00862ABE" w:rsidP="00103BCA">
            <w:pPr>
              <w:jc w:val="both"/>
              <w:rPr>
                <w:rFonts w:ascii="Arial" w:hAnsi="Arial" w:cs="Arial"/>
                <w:sz w:val="22"/>
                <w:szCs w:val="22"/>
              </w:rPr>
            </w:pPr>
            <w:r w:rsidRPr="00FA3360">
              <w:rPr>
                <w:rFonts w:ascii="Arial" w:hAnsi="Arial" w:cs="Arial"/>
                <w:sz w:val="22"/>
                <w:szCs w:val="22"/>
              </w:rPr>
              <w:t xml:space="preserve">PUENTE ARANDA </w:t>
            </w:r>
          </w:p>
        </w:tc>
        <w:tc>
          <w:tcPr>
            <w:tcW w:w="2476" w:type="dxa"/>
            <w:shd w:val="clear" w:color="auto" w:fill="C2D69B" w:themeFill="accent3" w:themeFillTint="99"/>
          </w:tcPr>
          <w:p w:rsidR="00862ABE" w:rsidRPr="00FA3360" w:rsidRDefault="00862ABE" w:rsidP="00103BCA">
            <w:pPr>
              <w:jc w:val="both"/>
              <w:rPr>
                <w:rFonts w:ascii="Arial" w:hAnsi="Arial" w:cs="Arial"/>
                <w:sz w:val="22"/>
                <w:szCs w:val="22"/>
              </w:rPr>
            </w:pPr>
            <w:r w:rsidRPr="00FA3360">
              <w:rPr>
                <w:rFonts w:ascii="Arial" w:hAnsi="Arial" w:cs="Arial"/>
                <w:sz w:val="22"/>
                <w:szCs w:val="22"/>
              </w:rPr>
              <w:t>18</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RAFAEL URIBE</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11</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lastRenderedPageBreak/>
              <w:t xml:space="preserve">SAN CRISTOBAL </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21</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SANTA FE</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8</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SUBA</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39</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TEUSAQILLO</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19</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TUNJUELITO</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9</w:t>
            </w:r>
          </w:p>
        </w:tc>
      </w:tr>
      <w:tr w:rsidR="00862ABE" w:rsidRPr="00FA3360" w:rsidTr="00103BCA">
        <w:tc>
          <w:tcPr>
            <w:tcW w:w="3964"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USAQUEN</w:t>
            </w:r>
          </w:p>
        </w:tc>
        <w:tc>
          <w:tcPr>
            <w:tcW w:w="2476" w:type="dxa"/>
          </w:tcPr>
          <w:p w:rsidR="00862ABE" w:rsidRPr="00FA3360" w:rsidRDefault="00862ABE" w:rsidP="00103BCA">
            <w:pPr>
              <w:jc w:val="both"/>
              <w:rPr>
                <w:rFonts w:ascii="Arial" w:hAnsi="Arial" w:cs="Arial"/>
                <w:sz w:val="22"/>
                <w:szCs w:val="22"/>
              </w:rPr>
            </w:pPr>
            <w:r w:rsidRPr="00FA3360">
              <w:rPr>
                <w:rFonts w:ascii="Arial" w:hAnsi="Arial" w:cs="Arial"/>
                <w:sz w:val="22"/>
                <w:szCs w:val="22"/>
              </w:rPr>
              <w:t>19</w:t>
            </w:r>
          </w:p>
        </w:tc>
      </w:tr>
      <w:tr w:rsidR="00862ABE" w:rsidRPr="00FA3360" w:rsidTr="00103BCA">
        <w:tc>
          <w:tcPr>
            <w:tcW w:w="3964" w:type="dxa"/>
          </w:tcPr>
          <w:p w:rsidR="00862ABE" w:rsidRPr="00FA3360" w:rsidRDefault="004B5ED9" w:rsidP="00103BCA">
            <w:pPr>
              <w:jc w:val="both"/>
              <w:rPr>
                <w:rFonts w:ascii="Arial" w:hAnsi="Arial" w:cs="Arial"/>
                <w:sz w:val="22"/>
                <w:szCs w:val="22"/>
              </w:rPr>
            </w:pPr>
            <w:r w:rsidRPr="00FA3360">
              <w:rPr>
                <w:rFonts w:ascii="Arial" w:hAnsi="Arial" w:cs="Arial"/>
                <w:sz w:val="22"/>
                <w:szCs w:val="22"/>
              </w:rPr>
              <w:t>USME</w:t>
            </w:r>
          </w:p>
        </w:tc>
        <w:tc>
          <w:tcPr>
            <w:tcW w:w="2476" w:type="dxa"/>
          </w:tcPr>
          <w:p w:rsidR="00862ABE" w:rsidRPr="00FA3360" w:rsidRDefault="004B5ED9" w:rsidP="00103BCA">
            <w:pPr>
              <w:jc w:val="both"/>
              <w:rPr>
                <w:rFonts w:ascii="Arial" w:hAnsi="Arial" w:cs="Arial"/>
                <w:sz w:val="22"/>
                <w:szCs w:val="22"/>
              </w:rPr>
            </w:pPr>
            <w:r w:rsidRPr="00FA3360">
              <w:rPr>
                <w:rFonts w:ascii="Arial" w:hAnsi="Arial" w:cs="Arial"/>
                <w:sz w:val="22"/>
                <w:szCs w:val="22"/>
              </w:rPr>
              <w:t>3</w:t>
            </w:r>
          </w:p>
        </w:tc>
      </w:tr>
      <w:tr w:rsidR="00862ABE" w:rsidRPr="00FA3360" w:rsidTr="00103BCA">
        <w:tc>
          <w:tcPr>
            <w:tcW w:w="3964" w:type="dxa"/>
          </w:tcPr>
          <w:p w:rsidR="00862ABE" w:rsidRPr="00FA3360" w:rsidRDefault="00BB248E" w:rsidP="00103BCA">
            <w:pPr>
              <w:jc w:val="both"/>
              <w:rPr>
                <w:rFonts w:ascii="Arial" w:hAnsi="Arial" w:cs="Arial"/>
                <w:sz w:val="22"/>
                <w:szCs w:val="22"/>
              </w:rPr>
            </w:pPr>
            <w:r w:rsidRPr="00FA3360">
              <w:rPr>
                <w:rFonts w:ascii="Arial" w:hAnsi="Arial" w:cs="Arial"/>
                <w:sz w:val="22"/>
                <w:szCs w:val="22"/>
              </w:rPr>
              <w:t>SIN INFORMACIÓN</w:t>
            </w:r>
          </w:p>
        </w:tc>
        <w:tc>
          <w:tcPr>
            <w:tcW w:w="2476" w:type="dxa"/>
          </w:tcPr>
          <w:p w:rsidR="00862ABE" w:rsidRPr="00FA3360" w:rsidRDefault="00BB248E" w:rsidP="00103BCA">
            <w:pPr>
              <w:jc w:val="both"/>
              <w:rPr>
                <w:rFonts w:ascii="Arial" w:hAnsi="Arial" w:cs="Arial"/>
                <w:sz w:val="22"/>
                <w:szCs w:val="22"/>
              </w:rPr>
            </w:pPr>
            <w:r w:rsidRPr="00FA3360">
              <w:rPr>
                <w:rFonts w:ascii="Arial" w:hAnsi="Arial" w:cs="Arial"/>
                <w:sz w:val="22"/>
                <w:szCs w:val="22"/>
              </w:rPr>
              <w:t>6</w:t>
            </w:r>
          </w:p>
        </w:tc>
      </w:tr>
    </w:tbl>
    <w:p w:rsidR="00862ABE" w:rsidRPr="00FA3360" w:rsidRDefault="00862ABE" w:rsidP="0089319C">
      <w:pPr>
        <w:spacing w:line="360" w:lineRule="auto"/>
        <w:jc w:val="both"/>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862ABE" w:rsidRPr="00FA3360" w:rsidRDefault="00862ABE" w:rsidP="00862ABE">
      <w:pPr>
        <w:rPr>
          <w:rFonts w:ascii="Arial" w:hAnsi="Arial" w:cs="Arial"/>
        </w:rPr>
      </w:pPr>
    </w:p>
    <w:p w:rsidR="003B3F09" w:rsidRPr="00FA3360" w:rsidRDefault="003B3F09" w:rsidP="003B3F09">
      <w:pPr>
        <w:spacing w:line="360" w:lineRule="auto"/>
        <w:jc w:val="both"/>
        <w:rPr>
          <w:rFonts w:ascii="Arial" w:hAnsi="Arial" w:cs="Arial"/>
        </w:rPr>
      </w:pPr>
      <w:bookmarkStart w:id="1" w:name="_Hlk505267327"/>
      <w:bookmarkStart w:id="2" w:name="_Hlk505618009"/>
      <w:r w:rsidRPr="00FA3360">
        <w:rPr>
          <w:rFonts w:ascii="Arial" w:hAnsi="Arial" w:cs="Arial"/>
        </w:rPr>
        <w:t xml:space="preserve">Adicionalmente este proyecto conto con un fuerte componente de comercialización, por lo cual en el recinto ferial Plaza de los artesanos los días 20, 21 y 22 de </w:t>
      </w:r>
      <w:proofErr w:type="gramStart"/>
      <w:r w:rsidRPr="00FA3360">
        <w:rPr>
          <w:rFonts w:ascii="Arial" w:hAnsi="Arial" w:cs="Arial"/>
        </w:rPr>
        <w:t>Octubre</w:t>
      </w:r>
      <w:proofErr w:type="gramEnd"/>
      <w:r w:rsidRPr="00FA3360">
        <w:rPr>
          <w:rFonts w:ascii="Arial" w:hAnsi="Arial" w:cs="Arial"/>
        </w:rPr>
        <w:t xml:space="preserve"> se llevó a cabo la Feria Artesanal, donde más de cien (100) artesanos participaron en el fortalecimiento de este proceso, consiguieron mercadear sus productos en la feria comercial.</w:t>
      </w:r>
    </w:p>
    <w:p w:rsidR="003B3F09" w:rsidRPr="00FA3360" w:rsidRDefault="003B3F09" w:rsidP="003B3F09">
      <w:pPr>
        <w:jc w:val="both"/>
        <w:rPr>
          <w:rFonts w:ascii="Arial" w:hAnsi="Arial" w:cs="Arial"/>
        </w:rPr>
      </w:pPr>
      <w:r w:rsidRPr="00FA3360">
        <w:rPr>
          <w:rFonts w:ascii="Arial" w:hAnsi="Arial" w:cs="Arial"/>
        </w:rPr>
        <w:t>Anexo: Lista de asistencia, actas de reunión e imágenes fotográficas de evidencia</w:t>
      </w:r>
    </w:p>
    <w:p w:rsidR="003B3F09" w:rsidRPr="00FA3360" w:rsidRDefault="003B3F09" w:rsidP="003B3F09">
      <w:pPr>
        <w:spacing w:line="360" w:lineRule="auto"/>
        <w:jc w:val="both"/>
        <w:rPr>
          <w:rFonts w:ascii="Arial" w:hAnsi="Arial" w:cs="Arial"/>
        </w:rPr>
      </w:pPr>
    </w:p>
    <w:p w:rsidR="003B3F09" w:rsidRPr="00FA3360" w:rsidRDefault="003B3F09" w:rsidP="003B3F09">
      <w:pPr>
        <w:spacing w:line="360" w:lineRule="auto"/>
        <w:jc w:val="both"/>
        <w:rPr>
          <w:rFonts w:ascii="Arial" w:hAnsi="Arial" w:cs="Arial"/>
        </w:rPr>
      </w:pPr>
      <w:r w:rsidRPr="00FA3360">
        <w:rPr>
          <w:rFonts w:ascii="Arial" w:hAnsi="Arial" w:cs="Arial"/>
        </w:rPr>
        <w:t>Estrategia: Diseño e implementación de un programa de capacitación “tienda para todos” y asistencia técnica dirigido a tenderos, pequeños comerciantes y otros actores del abastecimiento de alimentos de la ciudad, con el fin de formarlos como emprendedores y gestores sociales, haciendo más productivas sus unidades de negocio y aumentando su participación en el mercado</w:t>
      </w:r>
    </w:p>
    <w:p w:rsidR="003B3F09" w:rsidRPr="00FA3360" w:rsidRDefault="003B3F09" w:rsidP="003B3F09">
      <w:pPr>
        <w:spacing w:line="360" w:lineRule="auto"/>
        <w:jc w:val="both"/>
        <w:rPr>
          <w:rFonts w:ascii="Arial" w:hAnsi="Arial" w:cs="Arial"/>
        </w:rPr>
      </w:pPr>
    </w:p>
    <w:p w:rsidR="003B3F09" w:rsidRPr="00FA3360" w:rsidRDefault="003B3F09" w:rsidP="003B3F09">
      <w:pPr>
        <w:spacing w:line="360" w:lineRule="auto"/>
        <w:jc w:val="both"/>
        <w:rPr>
          <w:rFonts w:ascii="Arial" w:hAnsi="Arial" w:cs="Arial"/>
        </w:rPr>
      </w:pPr>
      <w:r w:rsidRPr="00FA3360">
        <w:rPr>
          <w:rFonts w:ascii="Arial" w:hAnsi="Arial" w:cs="Arial"/>
        </w:rPr>
        <w:t>Durante 5 meses se desarrollaron actividades orientadas al fortalecimiento del negocio. Se diagnosticaron 197 tenderos quienes fueron convocados a las 5 capacitaciones de 3 horas cada una y quienes recibieron 5 acompañamientos personalizados en sus negocios, para garantizar la implementación de los planes de acción establecidos desde el diagnóstico y en las capacitaciones</w:t>
      </w:r>
    </w:p>
    <w:p w:rsidR="003B3F09" w:rsidRPr="00FA3360" w:rsidRDefault="003B3F09" w:rsidP="003B3F09">
      <w:pPr>
        <w:spacing w:line="360" w:lineRule="auto"/>
        <w:jc w:val="both"/>
        <w:rPr>
          <w:rFonts w:ascii="Arial" w:hAnsi="Arial" w:cs="Arial"/>
        </w:rPr>
      </w:pPr>
      <w:r w:rsidRPr="00FA3360">
        <w:rPr>
          <w:rFonts w:ascii="Arial" w:hAnsi="Arial" w:cs="Arial"/>
        </w:rPr>
        <w:t>A partir de la intervención de FUNDES se generaron impactos positivos en los participantes, dándoles la oportunidad de apropiar herramientas y conceptos en diferentes temáticas, que les permitieron mejorar su calidad de vida y las condiciones económicas de su actividad comercial.</w:t>
      </w:r>
    </w:p>
    <w:p w:rsidR="003B3F09" w:rsidRPr="00FA3360" w:rsidRDefault="003B3F09" w:rsidP="003B3F09">
      <w:pPr>
        <w:spacing w:line="360" w:lineRule="auto"/>
        <w:jc w:val="both"/>
        <w:rPr>
          <w:rFonts w:ascii="Arial" w:hAnsi="Arial" w:cs="Arial"/>
        </w:rPr>
      </w:pPr>
    </w:p>
    <w:p w:rsidR="003B3F09" w:rsidRPr="00FA3360" w:rsidRDefault="003B3F09" w:rsidP="003B3F09">
      <w:pPr>
        <w:spacing w:line="360" w:lineRule="auto"/>
        <w:jc w:val="both"/>
        <w:rPr>
          <w:rFonts w:ascii="Arial" w:hAnsi="Arial" w:cs="Arial"/>
        </w:rPr>
      </w:pPr>
      <w:r w:rsidRPr="00FA3360">
        <w:rPr>
          <w:rFonts w:ascii="Arial" w:hAnsi="Arial" w:cs="Arial"/>
        </w:rPr>
        <w:t xml:space="preserve">Por otra parte, se hizo capacitación de tenderos a través de la contratación de una Unión temporal que tuvo como principal fin establecer el diagnostico empresarial de la población </w:t>
      </w:r>
      <w:r w:rsidRPr="00FA3360">
        <w:rPr>
          <w:rFonts w:ascii="Arial" w:hAnsi="Arial" w:cs="Arial"/>
        </w:rPr>
        <w:lastRenderedPageBreak/>
        <w:t xml:space="preserve">objetivo de las localidades establecidas en el anexo técnico, caracterizando y sensibilizando </w:t>
      </w:r>
      <w:proofErr w:type="gramStart"/>
      <w:r w:rsidRPr="00FA3360">
        <w:rPr>
          <w:rFonts w:ascii="Arial" w:hAnsi="Arial" w:cs="Arial"/>
        </w:rPr>
        <w:t>a  10.000</w:t>
      </w:r>
      <w:proofErr w:type="gramEnd"/>
      <w:r w:rsidRPr="00FA3360">
        <w:rPr>
          <w:rFonts w:ascii="Arial" w:hAnsi="Arial" w:cs="Arial"/>
        </w:rPr>
        <w:t xml:space="preserve"> tenderos, para la promoción de encadenamientos comerciales. De este grupo de tenderos, 5.000 se vincularon y adicionalmente se </w:t>
      </w:r>
      <w:proofErr w:type="gramStart"/>
      <w:r w:rsidRPr="00FA3360">
        <w:rPr>
          <w:rFonts w:ascii="Arial" w:hAnsi="Arial" w:cs="Arial"/>
        </w:rPr>
        <w:t>capacitaran</w:t>
      </w:r>
      <w:proofErr w:type="gramEnd"/>
      <w:r w:rsidRPr="00FA3360">
        <w:rPr>
          <w:rFonts w:ascii="Arial" w:hAnsi="Arial" w:cs="Arial"/>
        </w:rPr>
        <w:t xml:space="preserve"> 2.000 en los siguientes ejes temáticos: Eficiencia, Bienestar, Tics y Abastecimiento</w:t>
      </w:r>
    </w:p>
    <w:p w:rsidR="003B3F09" w:rsidRPr="00FA3360" w:rsidRDefault="003B3F09" w:rsidP="003B3F09">
      <w:pPr>
        <w:spacing w:line="360" w:lineRule="auto"/>
        <w:jc w:val="both"/>
        <w:rPr>
          <w:rFonts w:ascii="Arial" w:hAnsi="Arial" w:cs="Arial"/>
        </w:rPr>
      </w:pPr>
      <w:r w:rsidRPr="00FA3360">
        <w:rPr>
          <w:rFonts w:ascii="Arial" w:hAnsi="Arial" w:cs="Arial"/>
        </w:rPr>
        <w:t xml:space="preserve">En síntesis, a </w:t>
      </w:r>
      <w:proofErr w:type="gramStart"/>
      <w:r w:rsidRPr="00FA3360">
        <w:rPr>
          <w:rFonts w:ascii="Arial" w:hAnsi="Arial" w:cs="Arial"/>
        </w:rPr>
        <w:t>continuación</w:t>
      </w:r>
      <w:proofErr w:type="gramEnd"/>
      <w:r w:rsidRPr="00FA3360">
        <w:rPr>
          <w:rFonts w:ascii="Arial" w:hAnsi="Arial" w:cs="Arial"/>
        </w:rPr>
        <w:t xml:space="preserve"> se presentan los avances registrados a través de las estrategias descritas:</w:t>
      </w:r>
    </w:p>
    <w:p w:rsidR="003B3F09" w:rsidRPr="00FC053D" w:rsidRDefault="003B3F09" w:rsidP="003B3F09">
      <w:pPr>
        <w:spacing w:line="360" w:lineRule="auto"/>
        <w:jc w:val="both"/>
        <w:rPr>
          <w:rFonts w:ascii="Arial" w:hAnsi="Arial" w:cs="Arial"/>
          <w:sz w:val="16"/>
          <w:szCs w:val="16"/>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92"/>
        <w:gridCol w:w="2993"/>
        <w:gridCol w:w="2993"/>
      </w:tblGrid>
      <w:tr w:rsidR="003B3F09" w:rsidRPr="00FA3360" w:rsidTr="00F53BDD">
        <w:trPr>
          <w:tblHeader/>
        </w:trPr>
        <w:tc>
          <w:tcPr>
            <w:tcW w:w="2992" w:type="dxa"/>
            <w:tcBorders>
              <w:top w:val="single" w:sz="4" w:space="0" w:color="4F81BD"/>
              <w:left w:val="single" w:sz="4" w:space="0" w:color="4F81BD"/>
              <w:bottom w:val="single" w:sz="4" w:space="0" w:color="4F81BD"/>
              <w:right w:val="nil"/>
            </w:tcBorders>
            <w:shd w:val="clear" w:color="auto" w:fill="548DD4" w:themeFill="text2" w:themeFillTint="99"/>
          </w:tcPr>
          <w:p w:rsidR="003B3F09" w:rsidRPr="00FA3360" w:rsidRDefault="003B3F09" w:rsidP="00F53BDD">
            <w:pPr>
              <w:spacing w:line="360" w:lineRule="auto"/>
              <w:jc w:val="center"/>
              <w:rPr>
                <w:rFonts w:ascii="Arial" w:eastAsia="Calibri" w:hAnsi="Arial" w:cs="Arial"/>
                <w:b/>
                <w:bCs/>
                <w:color w:val="FFFFFF" w:themeColor="background1"/>
                <w:sz w:val="16"/>
                <w:szCs w:val="22"/>
                <w:lang w:eastAsia="es-CO"/>
              </w:rPr>
            </w:pPr>
            <w:r w:rsidRPr="00FA3360">
              <w:rPr>
                <w:rFonts w:ascii="Arial" w:eastAsia="Calibri" w:hAnsi="Arial" w:cs="Arial"/>
                <w:b/>
                <w:color w:val="FFFFFF" w:themeColor="background1"/>
                <w:sz w:val="16"/>
                <w:szCs w:val="22"/>
                <w:lang w:eastAsia="es-CO"/>
              </w:rPr>
              <w:t>CAPACITADOS</w:t>
            </w:r>
          </w:p>
        </w:tc>
        <w:tc>
          <w:tcPr>
            <w:tcW w:w="2993" w:type="dxa"/>
            <w:tcBorders>
              <w:top w:val="single" w:sz="4" w:space="0" w:color="4F81BD"/>
              <w:left w:val="nil"/>
              <w:bottom w:val="single" w:sz="4" w:space="0" w:color="4F81BD"/>
              <w:right w:val="nil"/>
            </w:tcBorders>
            <w:shd w:val="clear" w:color="auto" w:fill="548DD4" w:themeFill="text2" w:themeFillTint="99"/>
          </w:tcPr>
          <w:p w:rsidR="003B3F09" w:rsidRPr="00FA3360" w:rsidRDefault="003B3F09" w:rsidP="00F53BDD">
            <w:pPr>
              <w:spacing w:line="360" w:lineRule="auto"/>
              <w:jc w:val="center"/>
              <w:rPr>
                <w:rFonts w:ascii="Arial" w:eastAsia="Calibri" w:hAnsi="Arial" w:cs="Arial"/>
                <w:b/>
                <w:bCs/>
                <w:color w:val="FFFFFF" w:themeColor="background1"/>
                <w:sz w:val="16"/>
                <w:szCs w:val="22"/>
                <w:lang w:eastAsia="es-CO"/>
              </w:rPr>
            </w:pPr>
            <w:r w:rsidRPr="00FA3360">
              <w:rPr>
                <w:rFonts w:ascii="Arial" w:eastAsia="Calibri" w:hAnsi="Arial" w:cs="Arial"/>
                <w:b/>
                <w:color w:val="FFFFFF" w:themeColor="background1"/>
                <w:sz w:val="16"/>
                <w:szCs w:val="22"/>
                <w:lang w:eastAsia="es-CO"/>
              </w:rPr>
              <w:t>VINCULADOS</w:t>
            </w:r>
          </w:p>
        </w:tc>
        <w:tc>
          <w:tcPr>
            <w:tcW w:w="2993" w:type="dxa"/>
            <w:tcBorders>
              <w:top w:val="single" w:sz="4" w:space="0" w:color="4F81BD"/>
              <w:left w:val="nil"/>
              <w:bottom w:val="single" w:sz="4" w:space="0" w:color="4F81BD"/>
              <w:right w:val="single" w:sz="4" w:space="0" w:color="4F81BD"/>
            </w:tcBorders>
            <w:shd w:val="clear" w:color="auto" w:fill="548DD4" w:themeFill="text2" w:themeFillTint="99"/>
          </w:tcPr>
          <w:p w:rsidR="003B3F09" w:rsidRPr="00FA3360" w:rsidRDefault="003B3F09" w:rsidP="00F53BDD">
            <w:pPr>
              <w:spacing w:line="360" w:lineRule="auto"/>
              <w:jc w:val="center"/>
              <w:rPr>
                <w:rFonts w:ascii="Arial" w:eastAsia="Calibri" w:hAnsi="Arial" w:cs="Arial"/>
                <w:b/>
                <w:bCs/>
                <w:color w:val="FFFFFF" w:themeColor="background1"/>
                <w:sz w:val="16"/>
                <w:szCs w:val="22"/>
                <w:lang w:eastAsia="es-CO"/>
              </w:rPr>
            </w:pPr>
            <w:r w:rsidRPr="00FA3360">
              <w:rPr>
                <w:rFonts w:ascii="Arial" w:eastAsia="Calibri" w:hAnsi="Arial" w:cs="Arial"/>
                <w:b/>
                <w:color w:val="FFFFFF" w:themeColor="background1"/>
                <w:sz w:val="16"/>
                <w:szCs w:val="22"/>
                <w:lang w:eastAsia="es-CO"/>
              </w:rPr>
              <w:t>FORTALECIDOS</w:t>
            </w:r>
          </w:p>
        </w:tc>
      </w:tr>
      <w:tr w:rsidR="003B3F09" w:rsidRPr="00FA3360" w:rsidTr="00F53BDD">
        <w:tc>
          <w:tcPr>
            <w:tcW w:w="2992" w:type="dxa"/>
            <w:shd w:val="clear" w:color="auto" w:fill="auto"/>
          </w:tcPr>
          <w:p w:rsidR="003B3F09" w:rsidRPr="00FA3360" w:rsidRDefault="003B3F09" w:rsidP="00F53BDD">
            <w:pPr>
              <w:spacing w:line="360" w:lineRule="auto"/>
              <w:jc w:val="center"/>
              <w:rPr>
                <w:rFonts w:ascii="Arial" w:eastAsia="Calibri" w:hAnsi="Arial" w:cs="Arial"/>
                <w:b/>
                <w:bCs/>
                <w:sz w:val="16"/>
                <w:szCs w:val="22"/>
                <w:lang w:eastAsia="es-CO"/>
              </w:rPr>
            </w:pP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10 ciudadanos Victimas de conflicto SDDE</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30 tenderos capacitados SENA</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560 capacitados por Pro-país</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191 capacitados por Fundes</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 xml:space="preserve">94 capacitados por </w:t>
            </w:r>
            <w:proofErr w:type="spellStart"/>
            <w:r w:rsidRPr="00FA3360">
              <w:rPr>
                <w:rFonts w:ascii="Arial" w:eastAsia="Calibri" w:hAnsi="Arial" w:cs="Arial"/>
                <w:sz w:val="16"/>
                <w:szCs w:val="22"/>
                <w:lang w:eastAsia="es-CO"/>
              </w:rPr>
              <w:t>Apave</w:t>
            </w:r>
            <w:proofErr w:type="spellEnd"/>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28 capacitados ciudad Bolívar</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50 capacitados Usme</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26 capacitados Chapinero</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84 capacitados en Manejo de Alimentos</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102 capacitados en Educación Sanitaria</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20 capacitados en Alianza Con ADR educación sanitaria</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33 capacitados en ICA</w:t>
            </w:r>
          </w:p>
          <w:p w:rsidR="003B3F09" w:rsidRPr="00FA3360" w:rsidRDefault="003B3F09" w:rsidP="00F53BDD">
            <w:pPr>
              <w:spacing w:line="360" w:lineRule="auto"/>
              <w:jc w:val="both"/>
              <w:rPr>
                <w:rFonts w:ascii="Arial" w:eastAsia="Calibri" w:hAnsi="Arial" w:cs="Arial"/>
                <w:b/>
                <w:bCs/>
                <w:sz w:val="16"/>
                <w:szCs w:val="22"/>
                <w:lang w:eastAsia="es-CO"/>
              </w:rPr>
            </w:pPr>
            <w:r w:rsidRPr="00FA3360">
              <w:rPr>
                <w:rFonts w:ascii="Arial" w:eastAsia="Calibri" w:hAnsi="Arial" w:cs="Arial"/>
                <w:sz w:val="16"/>
                <w:szCs w:val="22"/>
                <w:lang w:eastAsia="es-CO"/>
              </w:rPr>
              <w:t xml:space="preserve">48 </w:t>
            </w:r>
            <w:proofErr w:type="gramStart"/>
            <w:r w:rsidRPr="00FA3360">
              <w:rPr>
                <w:rFonts w:ascii="Arial" w:eastAsia="Calibri" w:hAnsi="Arial" w:cs="Arial"/>
                <w:sz w:val="16"/>
                <w:szCs w:val="22"/>
                <w:lang w:eastAsia="es-CO"/>
              </w:rPr>
              <w:t>Capacitados</w:t>
            </w:r>
            <w:proofErr w:type="gramEnd"/>
            <w:r w:rsidRPr="00FA3360">
              <w:rPr>
                <w:rFonts w:ascii="Arial" w:eastAsia="Calibri" w:hAnsi="Arial" w:cs="Arial"/>
                <w:sz w:val="16"/>
                <w:szCs w:val="22"/>
                <w:lang w:eastAsia="es-CO"/>
              </w:rPr>
              <w:t xml:space="preserve"> en INVIMA</w:t>
            </w:r>
          </w:p>
          <w:p w:rsidR="003B3F09" w:rsidRPr="00FA3360" w:rsidRDefault="003B3F09" w:rsidP="00F53BDD">
            <w:pPr>
              <w:spacing w:line="360" w:lineRule="auto"/>
              <w:jc w:val="center"/>
              <w:rPr>
                <w:rFonts w:ascii="Arial" w:eastAsia="Calibri" w:hAnsi="Arial" w:cs="Arial"/>
                <w:b/>
                <w:bCs/>
                <w:sz w:val="16"/>
                <w:szCs w:val="22"/>
                <w:lang w:eastAsia="es-CO"/>
              </w:rPr>
            </w:pPr>
          </w:p>
        </w:tc>
        <w:tc>
          <w:tcPr>
            <w:tcW w:w="2993" w:type="dxa"/>
            <w:shd w:val="clear" w:color="auto" w:fill="auto"/>
          </w:tcPr>
          <w:p w:rsidR="003B3F09" w:rsidRPr="00FA3360" w:rsidRDefault="003B3F09" w:rsidP="00F53BDD">
            <w:pPr>
              <w:spacing w:line="360" w:lineRule="auto"/>
              <w:jc w:val="both"/>
              <w:rPr>
                <w:rFonts w:ascii="Arial" w:eastAsia="Calibri" w:hAnsi="Arial" w:cs="Arial"/>
                <w:bCs/>
                <w:sz w:val="16"/>
                <w:szCs w:val="22"/>
                <w:lang w:eastAsia="es-CO"/>
              </w:rPr>
            </w:pP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139 vinculados por plataforma</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134 vinculados de Pro-país</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133 vinculados por </w:t>
            </w:r>
            <w:proofErr w:type="spellStart"/>
            <w:r w:rsidRPr="00FA3360">
              <w:rPr>
                <w:rFonts w:ascii="Arial" w:eastAsia="Calibri" w:hAnsi="Arial" w:cs="Arial"/>
                <w:bCs/>
                <w:sz w:val="16"/>
                <w:szCs w:val="22"/>
                <w:lang w:eastAsia="es-CO"/>
              </w:rPr>
              <w:t>Apave</w:t>
            </w:r>
            <w:proofErr w:type="spellEnd"/>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8 vinculados por la Gobernación de Cundinamarca</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71 vinculados en Plaza de Bolívar acuerdo 455 de 2010, que van para intervención Mercados Campesinos según reporte de diciembre</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14 vinculados SDDE según reporte de diciembre</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14 vinculados </w:t>
            </w:r>
            <w:proofErr w:type="gramStart"/>
            <w:r w:rsidRPr="00FA3360">
              <w:rPr>
                <w:rFonts w:ascii="Arial" w:eastAsia="Calibri" w:hAnsi="Arial" w:cs="Arial"/>
                <w:bCs/>
                <w:sz w:val="16"/>
                <w:szCs w:val="22"/>
                <w:lang w:eastAsia="es-CO"/>
              </w:rPr>
              <w:t>Boyacá  según</w:t>
            </w:r>
            <w:proofErr w:type="gramEnd"/>
            <w:r w:rsidRPr="00FA3360">
              <w:rPr>
                <w:rFonts w:ascii="Arial" w:eastAsia="Calibri" w:hAnsi="Arial" w:cs="Arial"/>
                <w:bCs/>
                <w:sz w:val="16"/>
                <w:szCs w:val="22"/>
                <w:lang w:eastAsia="es-CO"/>
              </w:rPr>
              <w:t xml:space="preserve"> reporte de diciembre</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66 reportados en Noviembre ADR Y Gobernación</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29 vinculados por definir intervención según reporte de diciembre</w:t>
            </w:r>
          </w:p>
        </w:tc>
        <w:tc>
          <w:tcPr>
            <w:tcW w:w="2993" w:type="dxa"/>
            <w:shd w:val="clear" w:color="auto" w:fill="auto"/>
          </w:tcPr>
          <w:p w:rsidR="003B3F09" w:rsidRPr="00FA3360" w:rsidRDefault="003B3F09" w:rsidP="00F53BDD">
            <w:pPr>
              <w:spacing w:line="360" w:lineRule="auto"/>
              <w:jc w:val="both"/>
              <w:rPr>
                <w:rFonts w:ascii="Arial" w:eastAsia="Calibri" w:hAnsi="Arial" w:cs="Arial"/>
                <w:bCs/>
                <w:sz w:val="16"/>
                <w:szCs w:val="22"/>
                <w:lang w:eastAsia="es-CO"/>
              </w:rPr>
            </w:pP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24 fortalecidos de Plataforma los Luceros </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15 </w:t>
            </w:r>
            <w:proofErr w:type="gramStart"/>
            <w:r w:rsidRPr="00FA3360">
              <w:rPr>
                <w:rFonts w:ascii="Arial" w:eastAsia="Calibri" w:hAnsi="Arial" w:cs="Arial"/>
                <w:bCs/>
                <w:sz w:val="16"/>
                <w:szCs w:val="22"/>
                <w:lang w:eastAsia="es-CO"/>
              </w:rPr>
              <w:t>Fortalecidos</w:t>
            </w:r>
            <w:proofErr w:type="gramEnd"/>
            <w:r w:rsidRPr="00FA3360">
              <w:rPr>
                <w:rFonts w:ascii="Arial" w:eastAsia="Calibri" w:hAnsi="Arial" w:cs="Arial"/>
                <w:bCs/>
                <w:sz w:val="16"/>
                <w:szCs w:val="22"/>
                <w:lang w:eastAsia="es-CO"/>
              </w:rPr>
              <w:t xml:space="preserve"> ADR</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 </w:t>
            </w:r>
            <w:proofErr w:type="gramStart"/>
            <w:r w:rsidRPr="00FA3360">
              <w:rPr>
                <w:rFonts w:ascii="Arial" w:eastAsia="Calibri" w:hAnsi="Arial" w:cs="Arial"/>
                <w:bCs/>
                <w:sz w:val="16"/>
                <w:szCs w:val="22"/>
                <w:lang w:eastAsia="es-CO"/>
              </w:rPr>
              <w:t>Fortalecido</w:t>
            </w:r>
            <w:proofErr w:type="gramEnd"/>
            <w:r w:rsidRPr="00FA3360">
              <w:rPr>
                <w:rFonts w:ascii="Arial" w:eastAsia="Calibri" w:hAnsi="Arial" w:cs="Arial"/>
                <w:bCs/>
                <w:sz w:val="16"/>
                <w:szCs w:val="22"/>
                <w:lang w:eastAsia="es-CO"/>
              </w:rPr>
              <w:t xml:space="preserve"> por la SDDE</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21 </w:t>
            </w:r>
            <w:proofErr w:type="gramStart"/>
            <w:r w:rsidRPr="00FA3360">
              <w:rPr>
                <w:rFonts w:ascii="Arial" w:eastAsia="Calibri" w:hAnsi="Arial" w:cs="Arial"/>
                <w:bCs/>
                <w:sz w:val="16"/>
                <w:szCs w:val="22"/>
                <w:lang w:eastAsia="es-CO"/>
              </w:rPr>
              <w:t>Fortalecidos</w:t>
            </w:r>
            <w:proofErr w:type="gramEnd"/>
            <w:r w:rsidRPr="00FA3360">
              <w:rPr>
                <w:rFonts w:ascii="Arial" w:eastAsia="Calibri" w:hAnsi="Arial" w:cs="Arial"/>
                <w:bCs/>
                <w:sz w:val="16"/>
                <w:szCs w:val="22"/>
                <w:lang w:eastAsia="es-CO"/>
              </w:rPr>
              <w:t xml:space="preserve"> Pro-país</w:t>
            </w:r>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27 </w:t>
            </w:r>
            <w:proofErr w:type="gramStart"/>
            <w:r w:rsidRPr="00FA3360">
              <w:rPr>
                <w:rFonts w:ascii="Arial" w:eastAsia="Calibri" w:hAnsi="Arial" w:cs="Arial"/>
                <w:bCs/>
                <w:sz w:val="16"/>
                <w:szCs w:val="22"/>
                <w:lang w:eastAsia="es-CO"/>
              </w:rPr>
              <w:t>Fortalecidos</w:t>
            </w:r>
            <w:proofErr w:type="gramEnd"/>
            <w:r w:rsidRPr="00FA3360">
              <w:rPr>
                <w:rFonts w:ascii="Arial" w:eastAsia="Calibri" w:hAnsi="Arial" w:cs="Arial"/>
                <w:bCs/>
                <w:sz w:val="16"/>
                <w:szCs w:val="22"/>
                <w:lang w:eastAsia="es-CO"/>
              </w:rPr>
              <w:t xml:space="preserve"> </w:t>
            </w:r>
            <w:proofErr w:type="spellStart"/>
            <w:r w:rsidRPr="00FA3360">
              <w:rPr>
                <w:rFonts w:ascii="Arial" w:eastAsia="Calibri" w:hAnsi="Arial" w:cs="Arial"/>
                <w:bCs/>
                <w:sz w:val="16"/>
                <w:szCs w:val="22"/>
                <w:lang w:eastAsia="es-CO"/>
              </w:rPr>
              <w:t>Apave</w:t>
            </w:r>
            <w:proofErr w:type="spellEnd"/>
          </w:p>
          <w:p w:rsidR="003B3F09" w:rsidRPr="00FA3360" w:rsidRDefault="003B3F09" w:rsidP="00F53BDD">
            <w:pPr>
              <w:spacing w:line="360" w:lineRule="auto"/>
              <w:jc w:val="both"/>
              <w:rPr>
                <w:rFonts w:ascii="Arial" w:eastAsia="Calibri" w:hAnsi="Arial" w:cs="Arial"/>
                <w:bCs/>
                <w:sz w:val="16"/>
                <w:szCs w:val="22"/>
                <w:lang w:eastAsia="es-CO"/>
              </w:rPr>
            </w:pPr>
            <w:r w:rsidRPr="00FA3360">
              <w:rPr>
                <w:rFonts w:ascii="Arial" w:eastAsia="Calibri" w:hAnsi="Arial" w:cs="Arial"/>
                <w:bCs/>
                <w:sz w:val="16"/>
                <w:szCs w:val="22"/>
                <w:lang w:eastAsia="es-CO"/>
              </w:rPr>
              <w:t xml:space="preserve">17 </w:t>
            </w:r>
            <w:proofErr w:type="gramStart"/>
            <w:r w:rsidRPr="00FA3360">
              <w:rPr>
                <w:rFonts w:ascii="Arial" w:eastAsia="Calibri" w:hAnsi="Arial" w:cs="Arial"/>
                <w:bCs/>
                <w:sz w:val="16"/>
                <w:szCs w:val="22"/>
                <w:lang w:eastAsia="es-CO"/>
              </w:rPr>
              <w:t>Fortalecidos</w:t>
            </w:r>
            <w:proofErr w:type="gramEnd"/>
            <w:r w:rsidRPr="00FA3360">
              <w:rPr>
                <w:rFonts w:ascii="Arial" w:eastAsia="Calibri" w:hAnsi="Arial" w:cs="Arial"/>
                <w:bCs/>
                <w:sz w:val="16"/>
                <w:szCs w:val="22"/>
                <w:lang w:eastAsia="es-CO"/>
              </w:rPr>
              <w:t xml:space="preserve"> Plataforma </w:t>
            </w:r>
          </w:p>
          <w:p w:rsidR="003B3F09" w:rsidRPr="00FA3360" w:rsidRDefault="003B3F09" w:rsidP="00F53BDD">
            <w:pPr>
              <w:spacing w:line="360" w:lineRule="auto"/>
              <w:jc w:val="both"/>
              <w:rPr>
                <w:rFonts w:ascii="Arial" w:eastAsia="Calibri" w:hAnsi="Arial" w:cs="Arial"/>
                <w:bCs/>
                <w:sz w:val="16"/>
                <w:szCs w:val="22"/>
                <w:lang w:eastAsia="es-CO"/>
              </w:rPr>
            </w:pPr>
          </w:p>
        </w:tc>
      </w:tr>
      <w:tr w:rsidR="003B3F09" w:rsidRPr="00FA3360" w:rsidTr="00F53BDD">
        <w:tc>
          <w:tcPr>
            <w:tcW w:w="2992" w:type="dxa"/>
            <w:shd w:val="clear" w:color="auto" w:fill="auto"/>
          </w:tcPr>
          <w:p w:rsidR="003B3F09" w:rsidRPr="00FA3360" w:rsidRDefault="003B3F09" w:rsidP="00F53BDD">
            <w:pPr>
              <w:spacing w:line="360" w:lineRule="auto"/>
              <w:jc w:val="center"/>
              <w:rPr>
                <w:rFonts w:ascii="Arial" w:eastAsia="Calibri" w:hAnsi="Arial" w:cs="Arial"/>
                <w:b/>
                <w:bCs/>
                <w:sz w:val="16"/>
                <w:szCs w:val="22"/>
                <w:lang w:eastAsia="es-CO"/>
              </w:rPr>
            </w:pPr>
            <w:r w:rsidRPr="00FA3360">
              <w:rPr>
                <w:rFonts w:ascii="Arial" w:eastAsia="Calibri" w:hAnsi="Arial" w:cs="Arial"/>
                <w:b/>
                <w:sz w:val="16"/>
                <w:szCs w:val="22"/>
                <w:lang w:eastAsia="es-CO"/>
              </w:rPr>
              <w:t>TOTAL: 1289</w:t>
            </w:r>
          </w:p>
        </w:tc>
        <w:tc>
          <w:tcPr>
            <w:tcW w:w="2993" w:type="dxa"/>
            <w:shd w:val="clear" w:color="auto" w:fill="auto"/>
          </w:tcPr>
          <w:p w:rsidR="003B3F09" w:rsidRPr="00FA3360" w:rsidRDefault="003B3F09" w:rsidP="00F53BDD">
            <w:pPr>
              <w:spacing w:line="360" w:lineRule="auto"/>
              <w:jc w:val="center"/>
              <w:rPr>
                <w:rFonts w:ascii="Arial" w:eastAsia="Calibri" w:hAnsi="Arial" w:cs="Arial"/>
                <w:b/>
                <w:bCs/>
                <w:sz w:val="16"/>
                <w:szCs w:val="22"/>
                <w:lang w:eastAsia="es-CO"/>
              </w:rPr>
            </w:pPr>
            <w:r w:rsidRPr="00FA3360">
              <w:rPr>
                <w:rFonts w:ascii="Arial" w:eastAsia="Calibri" w:hAnsi="Arial" w:cs="Arial"/>
                <w:b/>
                <w:bCs/>
                <w:sz w:val="16"/>
                <w:szCs w:val="22"/>
                <w:lang w:eastAsia="es-CO"/>
              </w:rPr>
              <w:t>TOTAL: 608</w:t>
            </w:r>
          </w:p>
        </w:tc>
        <w:tc>
          <w:tcPr>
            <w:tcW w:w="2993" w:type="dxa"/>
            <w:shd w:val="clear" w:color="auto" w:fill="auto"/>
          </w:tcPr>
          <w:p w:rsidR="003B3F09" w:rsidRPr="00FA3360" w:rsidRDefault="003B3F09" w:rsidP="00F53BDD">
            <w:pPr>
              <w:spacing w:line="360" w:lineRule="auto"/>
              <w:jc w:val="center"/>
              <w:rPr>
                <w:rFonts w:ascii="Arial" w:eastAsia="Calibri" w:hAnsi="Arial" w:cs="Arial"/>
                <w:b/>
                <w:bCs/>
                <w:sz w:val="16"/>
                <w:szCs w:val="22"/>
                <w:lang w:eastAsia="es-CO"/>
              </w:rPr>
            </w:pPr>
            <w:r w:rsidRPr="00FA3360">
              <w:rPr>
                <w:rFonts w:ascii="Arial" w:eastAsia="Calibri" w:hAnsi="Arial" w:cs="Arial"/>
                <w:b/>
                <w:bCs/>
                <w:sz w:val="16"/>
                <w:szCs w:val="22"/>
                <w:lang w:eastAsia="es-CO"/>
              </w:rPr>
              <w:t>TOTAL: 105</w:t>
            </w:r>
          </w:p>
        </w:tc>
      </w:tr>
    </w:tbl>
    <w:p w:rsidR="003B3F09" w:rsidRPr="00FC053D" w:rsidRDefault="003B3F09" w:rsidP="003B3F09">
      <w:pPr>
        <w:spacing w:line="360" w:lineRule="auto"/>
        <w:jc w:val="both"/>
        <w:rPr>
          <w:rFonts w:ascii="Arial" w:hAnsi="Arial" w:cs="Arial"/>
          <w:sz w:val="16"/>
          <w:szCs w:val="16"/>
        </w:rPr>
      </w:pPr>
      <w:r w:rsidRPr="00FC053D">
        <w:rPr>
          <w:rFonts w:ascii="Arial" w:hAnsi="Arial" w:cs="Arial"/>
          <w:sz w:val="16"/>
          <w:szCs w:val="16"/>
        </w:rPr>
        <w:t>Fuente: SDDE – DERAA</w:t>
      </w:r>
    </w:p>
    <w:p w:rsidR="003B3F09" w:rsidRPr="00FC053D" w:rsidRDefault="003B3F09" w:rsidP="003B3F09">
      <w:pPr>
        <w:spacing w:line="360" w:lineRule="auto"/>
        <w:jc w:val="both"/>
        <w:rPr>
          <w:rFonts w:ascii="Arial" w:hAnsi="Arial" w:cs="Arial"/>
          <w:sz w:val="16"/>
          <w:szCs w:val="16"/>
        </w:rPr>
      </w:pPr>
    </w:p>
    <w:tbl>
      <w:tblPr>
        <w:tblW w:w="861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959"/>
        <w:gridCol w:w="709"/>
        <w:gridCol w:w="850"/>
        <w:gridCol w:w="851"/>
        <w:gridCol w:w="851"/>
        <w:gridCol w:w="756"/>
        <w:gridCol w:w="661"/>
        <w:gridCol w:w="850"/>
        <w:gridCol w:w="851"/>
        <w:gridCol w:w="708"/>
        <w:gridCol w:w="567"/>
      </w:tblGrid>
      <w:tr w:rsidR="003B3F09" w:rsidRPr="00FA3360" w:rsidTr="00F53BDD">
        <w:trPr>
          <w:trHeight w:val="210"/>
          <w:jc w:val="center"/>
        </w:trPr>
        <w:tc>
          <w:tcPr>
            <w:tcW w:w="8613" w:type="dxa"/>
            <w:gridSpan w:val="11"/>
            <w:tcBorders>
              <w:top w:val="single" w:sz="4" w:space="0" w:color="4F81BD"/>
              <w:left w:val="single" w:sz="4" w:space="0" w:color="4F81BD"/>
              <w:bottom w:val="single" w:sz="4" w:space="0" w:color="4F81BD"/>
              <w:right w:val="single" w:sz="4" w:space="0" w:color="4F81BD"/>
            </w:tcBorders>
            <w:shd w:val="clear" w:color="auto" w:fill="4F81BD"/>
            <w:noWrap/>
            <w:hideMark/>
          </w:tcPr>
          <w:p w:rsidR="003B3F09" w:rsidRPr="00FA3360" w:rsidRDefault="003B3F09" w:rsidP="00F53BDD">
            <w:pPr>
              <w:spacing w:line="360" w:lineRule="auto"/>
              <w:jc w:val="center"/>
              <w:rPr>
                <w:rFonts w:ascii="Arial" w:eastAsia="Calibri" w:hAnsi="Arial" w:cs="Arial"/>
                <w:b/>
                <w:bCs/>
                <w:color w:val="FFFFFF" w:themeColor="background1"/>
                <w:sz w:val="20"/>
                <w:szCs w:val="22"/>
              </w:rPr>
            </w:pPr>
            <w:r w:rsidRPr="00FA3360">
              <w:rPr>
                <w:rFonts w:ascii="Arial" w:eastAsia="Calibri" w:hAnsi="Arial" w:cs="Arial"/>
                <w:bCs/>
                <w:color w:val="FFFFFF" w:themeColor="background1"/>
                <w:sz w:val="20"/>
                <w:szCs w:val="22"/>
              </w:rPr>
              <w:t>TENDEROS CARACTERIZADOS Y CAPACITADOS 2017</w:t>
            </w:r>
          </w:p>
          <w:p w:rsidR="003B3F09" w:rsidRPr="00FA3360" w:rsidRDefault="003B3F09" w:rsidP="00F53BDD">
            <w:pPr>
              <w:spacing w:line="360" w:lineRule="auto"/>
              <w:jc w:val="center"/>
              <w:rPr>
                <w:rFonts w:ascii="Arial" w:eastAsia="Calibri" w:hAnsi="Arial" w:cs="Arial"/>
                <w:b/>
                <w:bCs/>
                <w:color w:val="FFFFFF" w:themeColor="background1"/>
                <w:sz w:val="20"/>
                <w:szCs w:val="22"/>
                <w:lang w:eastAsia="es-CO"/>
              </w:rPr>
            </w:pPr>
            <w:r w:rsidRPr="00FA3360">
              <w:rPr>
                <w:rFonts w:ascii="Arial" w:eastAsia="Calibri" w:hAnsi="Arial" w:cs="Arial"/>
                <w:color w:val="FFFFFF" w:themeColor="background1"/>
                <w:sz w:val="20"/>
                <w:szCs w:val="22"/>
                <w:lang w:eastAsia="es-CO"/>
              </w:rPr>
              <w:t>CARACTERIZADOS Y CAPACITADOS 2017</w:t>
            </w:r>
          </w:p>
        </w:tc>
      </w:tr>
      <w:tr w:rsidR="003B3F09" w:rsidRPr="00FA3360" w:rsidTr="00F53BDD">
        <w:trPr>
          <w:trHeight w:val="210"/>
          <w:jc w:val="center"/>
        </w:trPr>
        <w:tc>
          <w:tcPr>
            <w:tcW w:w="959" w:type="dxa"/>
            <w:shd w:val="clear" w:color="auto" w:fill="DBE5F1"/>
            <w:noWrap/>
            <w:hideMark/>
          </w:tcPr>
          <w:p w:rsidR="003B3F09" w:rsidRPr="00FA3360" w:rsidRDefault="003B3F09" w:rsidP="00F53BDD">
            <w:pPr>
              <w:spacing w:line="360" w:lineRule="auto"/>
              <w:rPr>
                <w:rFonts w:ascii="Arial" w:eastAsia="Calibri" w:hAnsi="Arial" w:cs="Arial"/>
                <w:b/>
                <w:bCs/>
                <w:sz w:val="14"/>
                <w:szCs w:val="22"/>
                <w:lang w:eastAsia="es-CO"/>
              </w:rPr>
            </w:pPr>
            <w:r w:rsidRPr="00FA3360">
              <w:rPr>
                <w:rFonts w:ascii="Arial" w:eastAsia="Calibri" w:hAnsi="Arial" w:cs="Arial"/>
                <w:b/>
                <w:bCs/>
                <w:sz w:val="14"/>
                <w:szCs w:val="22"/>
                <w:lang w:eastAsia="es-CO"/>
              </w:rPr>
              <w:t> </w:t>
            </w:r>
          </w:p>
        </w:tc>
        <w:tc>
          <w:tcPr>
            <w:tcW w:w="4017" w:type="dxa"/>
            <w:gridSpan w:val="5"/>
            <w:shd w:val="clear" w:color="auto" w:fill="DBE5F1"/>
            <w:noWrap/>
            <w:hideMark/>
          </w:tcPr>
          <w:p w:rsidR="003B3F09" w:rsidRPr="00FA3360" w:rsidRDefault="003B3F09" w:rsidP="00F53BDD">
            <w:pPr>
              <w:spacing w:line="360" w:lineRule="auto"/>
              <w:jc w:val="center"/>
              <w:rPr>
                <w:rFonts w:ascii="Arial" w:eastAsia="Calibri" w:hAnsi="Arial" w:cs="Arial"/>
                <w:b/>
                <w:bCs/>
                <w:sz w:val="20"/>
                <w:szCs w:val="22"/>
                <w:lang w:eastAsia="es-CO"/>
              </w:rPr>
            </w:pPr>
            <w:r w:rsidRPr="00FA3360">
              <w:rPr>
                <w:rFonts w:ascii="Arial" w:eastAsia="Calibri" w:hAnsi="Arial" w:cs="Arial"/>
                <w:b/>
                <w:bCs/>
                <w:sz w:val="20"/>
                <w:szCs w:val="22"/>
                <w:lang w:eastAsia="es-CO"/>
              </w:rPr>
              <w:t>CARACTERIZADOS</w:t>
            </w:r>
          </w:p>
        </w:tc>
        <w:tc>
          <w:tcPr>
            <w:tcW w:w="3637" w:type="dxa"/>
            <w:gridSpan w:val="5"/>
            <w:shd w:val="clear" w:color="auto" w:fill="DBE5F1"/>
            <w:noWrap/>
            <w:hideMark/>
          </w:tcPr>
          <w:p w:rsidR="003B3F09" w:rsidRPr="00FA3360" w:rsidRDefault="003B3F09" w:rsidP="00F53BDD">
            <w:pPr>
              <w:spacing w:line="360" w:lineRule="auto"/>
              <w:jc w:val="center"/>
              <w:rPr>
                <w:rFonts w:ascii="Arial" w:eastAsia="Calibri" w:hAnsi="Arial" w:cs="Arial"/>
                <w:b/>
                <w:bCs/>
                <w:sz w:val="20"/>
                <w:szCs w:val="22"/>
                <w:lang w:eastAsia="es-CO"/>
              </w:rPr>
            </w:pPr>
            <w:r w:rsidRPr="00FA3360">
              <w:rPr>
                <w:rFonts w:ascii="Arial" w:eastAsia="Calibri" w:hAnsi="Arial" w:cs="Arial"/>
                <w:b/>
                <w:bCs/>
                <w:sz w:val="20"/>
                <w:szCs w:val="22"/>
                <w:lang w:eastAsia="es-CO"/>
              </w:rPr>
              <w:t>CAPACITADOS</w:t>
            </w:r>
          </w:p>
        </w:tc>
      </w:tr>
      <w:tr w:rsidR="003B3F09" w:rsidRPr="00FA3360" w:rsidTr="00F53BDD">
        <w:trPr>
          <w:trHeight w:val="210"/>
          <w:jc w:val="center"/>
        </w:trPr>
        <w:tc>
          <w:tcPr>
            <w:tcW w:w="959" w:type="dxa"/>
            <w:shd w:val="clear" w:color="auto" w:fill="auto"/>
            <w:noWrap/>
            <w:hideMark/>
          </w:tcPr>
          <w:p w:rsidR="003B3F09" w:rsidRPr="00FA3360" w:rsidRDefault="003B3F09" w:rsidP="00F53BDD">
            <w:pPr>
              <w:spacing w:line="360" w:lineRule="auto"/>
              <w:rPr>
                <w:rFonts w:ascii="Arial" w:eastAsia="Calibri" w:hAnsi="Arial" w:cs="Arial"/>
                <w:b/>
                <w:bCs/>
                <w:sz w:val="14"/>
                <w:szCs w:val="22"/>
                <w:lang w:eastAsia="es-CO"/>
              </w:rPr>
            </w:pPr>
            <w:r w:rsidRPr="00FA3360">
              <w:rPr>
                <w:rFonts w:ascii="Arial" w:eastAsia="Calibri" w:hAnsi="Arial" w:cs="Arial"/>
                <w:b/>
                <w:bCs/>
                <w:sz w:val="14"/>
                <w:szCs w:val="22"/>
                <w:lang w:eastAsia="es-CO"/>
              </w:rPr>
              <w:t> </w:t>
            </w:r>
          </w:p>
        </w:tc>
        <w:tc>
          <w:tcPr>
            <w:tcW w:w="709"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CIUDAD BOLÍVAR</w:t>
            </w:r>
          </w:p>
        </w:tc>
        <w:tc>
          <w:tcPr>
            <w:tcW w:w="850"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FONTIBÓN</w:t>
            </w:r>
          </w:p>
        </w:tc>
        <w:tc>
          <w:tcPr>
            <w:tcW w:w="851"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SAN CRISTÓBAL</w:t>
            </w:r>
          </w:p>
        </w:tc>
        <w:tc>
          <w:tcPr>
            <w:tcW w:w="851"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BARRIOS UNIDOS</w:t>
            </w:r>
          </w:p>
        </w:tc>
        <w:tc>
          <w:tcPr>
            <w:tcW w:w="756"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TOTAL</w:t>
            </w:r>
          </w:p>
        </w:tc>
        <w:tc>
          <w:tcPr>
            <w:tcW w:w="661"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CIUDAD BOLÍVAR</w:t>
            </w:r>
          </w:p>
        </w:tc>
        <w:tc>
          <w:tcPr>
            <w:tcW w:w="850"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FONTIBÓN</w:t>
            </w:r>
          </w:p>
        </w:tc>
        <w:tc>
          <w:tcPr>
            <w:tcW w:w="851"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SAN CRISTÓBAL</w:t>
            </w:r>
          </w:p>
        </w:tc>
        <w:tc>
          <w:tcPr>
            <w:tcW w:w="708"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BARRIOS UNIDOS</w:t>
            </w:r>
          </w:p>
        </w:tc>
        <w:tc>
          <w:tcPr>
            <w:tcW w:w="567" w:type="dxa"/>
            <w:shd w:val="clear" w:color="auto" w:fill="auto"/>
            <w:noWrap/>
            <w:vAlign w:val="center"/>
            <w:hideMark/>
          </w:tcPr>
          <w:p w:rsidR="003B3F09" w:rsidRPr="00FA3360" w:rsidRDefault="003B3F09" w:rsidP="00F53BDD">
            <w:pPr>
              <w:spacing w:line="360" w:lineRule="auto"/>
              <w:jc w:val="center"/>
              <w:rPr>
                <w:rFonts w:ascii="Arial" w:eastAsia="Calibri" w:hAnsi="Arial" w:cs="Arial"/>
                <w:b/>
                <w:bCs/>
                <w:sz w:val="12"/>
                <w:szCs w:val="22"/>
                <w:lang w:eastAsia="es-CO"/>
              </w:rPr>
            </w:pPr>
            <w:r w:rsidRPr="00FA3360">
              <w:rPr>
                <w:rFonts w:ascii="Arial" w:eastAsia="Calibri" w:hAnsi="Arial" w:cs="Arial"/>
                <w:b/>
                <w:bCs/>
                <w:sz w:val="12"/>
                <w:szCs w:val="22"/>
                <w:lang w:eastAsia="es-CO"/>
              </w:rPr>
              <w:t>TOTAL</w:t>
            </w:r>
          </w:p>
        </w:tc>
      </w:tr>
      <w:tr w:rsidR="003B3F09" w:rsidRPr="00FA3360" w:rsidTr="00F53BDD">
        <w:trPr>
          <w:trHeight w:val="210"/>
          <w:jc w:val="center"/>
        </w:trPr>
        <w:tc>
          <w:tcPr>
            <w:tcW w:w="959" w:type="dxa"/>
            <w:shd w:val="clear" w:color="auto" w:fill="DBE5F1"/>
            <w:noWrap/>
            <w:hideMark/>
          </w:tcPr>
          <w:p w:rsidR="003B3F09" w:rsidRPr="00FA3360" w:rsidRDefault="003B3F09" w:rsidP="00F53BDD">
            <w:pPr>
              <w:spacing w:line="360" w:lineRule="auto"/>
              <w:rPr>
                <w:rFonts w:ascii="Arial" w:eastAsia="Calibri" w:hAnsi="Arial" w:cs="Arial"/>
                <w:b/>
                <w:bCs/>
                <w:sz w:val="14"/>
                <w:szCs w:val="22"/>
                <w:lang w:eastAsia="es-CO"/>
              </w:rPr>
            </w:pPr>
            <w:r w:rsidRPr="00FA3360">
              <w:rPr>
                <w:rFonts w:ascii="Arial" w:eastAsia="Calibri" w:hAnsi="Arial" w:cs="Arial"/>
                <w:sz w:val="14"/>
                <w:szCs w:val="22"/>
                <w:lang w:eastAsia="es-CO"/>
              </w:rPr>
              <w:t>FUNDES</w:t>
            </w:r>
          </w:p>
        </w:tc>
        <w:tc>
          <w:tcPr>
            <w:tcW w:w="709"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172</w:t>
            </w:r>
          </w:p>
        </w:tc>
        <w:tc>
          <w:tcPr>
            <w:tcW w:w="850"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102</w:t>
            </w:r>
          </w:p>
        </w:tc>
        <w:tc>
          <w:tcPr>
            <w:tcW w:w="851"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106</w:t>
            </w:r>
          </w:p>
        </w:tc>
        <w:tc>
          <w:tcPr>
            <w:tcW w:w="851"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101</w:t>
            </w:r>
          </w:p>
        </w:tc>
        <w:tc>
          <w:tcPr>
            <w:tcW w:w="756"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481</w:t>
            </w:r>
          </w:p>
        </w:tc>
        <w:tc>
          <w:tcPr>
            <w:tcW w:w="661"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95</w:t>
            </w:r>
          </w:p>
        </w:tc>
        <w:tc>
          <w:tcPr>
            <w:tcW w:w="850"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33</w:t>
            </w:r>
          </w:p>
        </w:tc>
        <w:tc>
          <w:tcPr>
            <w:tcW w:w="851"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30</w:t>
            </w:r>
          </w:p>
        </w:tc>
        <w:tc>
          <w:tcPr>
            <w:tcW w:w="708"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33</w:t>
            </w:r>
          </w:p>
        </w:tc>
        <w:tc>
          <w:tcPr>
            <w:tcW w:w="567"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191</w:t>
            </w:r>
          </w:p>
        </w:tc>
      </w:tr>
      <w:tr w:rsidR="003B3F09" w:rsidRPr="00FA3360" w:rsidTr="00F53BDD">
        <w:trPr>
          <w:trHeight w:val="210"/>
          <w:jc w:val="center"/>
        </w:trPr>
        <w:tc>
          <w:tcPr>
            <w:tcW w:w="959" w:type="dxa"/>
            <w:shd w:val="clear" w:color="auto" w:fill="auto"/>
            <w:noWrap/>
            <w:hideMark/>
          </w:tcPr>
          <w:p w:rsidR="003B3F09" w:rsidRPr="00FA3360" w:rsidRDefault="003B3F09" w:rsidP="00F53BDD">
            <w:pPr>
              <w:spacing w:line="360" w:lineRule="auto"/>
              <w:rPr>
                <w:rFonts w:ascii="Arial" w:eastAsia="Calibri" w:hAnsi="Arial" w:cs="Arial"/>
                <w:b/>
                <w:bCs/>
                <w:sz w:val="14"/>
                <w:szCs w:val="22"/>
                <w:lang w:eastAsia="es-CO"/>
              </w:rPr>
            </w:pPr>
            <w:r w:rsidRPr="00FA3360">
              <w:rPr>
                <w:rFonts w:ascii="Arial" w:eastAsia="Calibri" w:hAnsi="Arial" w:cs="Arial"/>
                <w:sz w:val="14"/>
                <w:szCs w:val="22"/>
                <w:lang w:eastAsia="es-CO"/>
              </w:rPr>
              <w:t>SENA</w:t>
            </w:r>
          </w:p>
        </w:tc>
        <w:tc>
          <w:tcPr>
            <w:tcW w:w="709"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70</w:t>
            </w:r>
          </w:p>
        </w:tc>
        <w:tc>
          <w:tcPr>
            <w:tcW w:w="850"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851"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851"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756"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70</w:t>
            </w:r>
          </w:p>
        </w:tc>
        <w:tc>
          <w:tcPr>
            <w:tcW w:w="661"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30</w:t>
            </w:r>
          </w:p>
        </w:tc>
        <w:tc>
          <w:tcPr>
            <w:tcW w:w="850"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851"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708"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567"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30</w:t>
            </w:r>
          </w:p>
        </w:tc>
      </w:tr>
      <w:tr w:rsidR="003B3F09" w:rsidRPr="00FA3360" w:rsidTr="00F53BDD">
        <w:trPr>
          <w:trHeight w:val="210"/>
          <w:jc w:val="center"/>
        </w:trPr>
        <w:tc>
          <w:tcPr>
            <w:tcW w:w="959" w:type="dxa"/>
            <w:shd w:val="clear" w:color="auto" w:fill="DBE5F1"/>
            <w:noWrap/>
            <w:hideMark/>
          </w:tcPr>
          <w:p w:rsidR="003B3F09" w:rsidRPr="00FA3360" w:rsidRDefault="003B3F09" w:rsidP="00F53BDD">
            <w:pPr>
              <w:spacing w:line="360" w:lineRule="auto"/>
              <w:rPr>
                <w:rFonts w:ascii="Arial" w:eastAsia="Calibri" w:hAnsi="Arial" w:cs="Arial"/>
                <w:b/>
                <w:bCs/>
                <w:sz w:val="14"/>
                <w:szCs w:val="22"/>
                <w:lang w:eastAsia="es-CO"/>
              </w:rPr>
            </w:pPr>
            <w:r w:rsidRPr="00FA3360">
              <w:rPr>
                <w:rFonts w:ascii="Arial" w:eastAsia="Calibri" w:hAnsi="Arial" w:cs="Arial"/>
                <w:sz w:val="14"/>
                <w:szCs w:val="22"/>
                <w:lang w:eastAsia="es-CO"/>
              </w:rPr>
              <w:t>UNIÓN TEMPORAL</w:t>
            </w:r>
          </w:p>
        </w:tc>
        <w:tc>
          <w:tcPr>
            <w:tcW w:w="709"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850"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851"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851"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756"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10436</w:t>
            </w:r>
          </w:p>
        </w:tc>
        <w:tc>
          <w:tcPr>
            <w:tcW w:w="661"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850"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851"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708"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p>
        </w:tc>
        <w:tc>
          <w:tcPr>
            <w:tcW w:w="567" w:type="dxa"/>
            <w:shd w:val="clear" w:color="auto" w:fill="DBE5F1"/>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0</w:t>
            </w:r>
          </w:p>
        </w:tc>
      </w:tr>
      <w:tr w:rsidR="003B3F09" w:rsidRPr="00FA3360" w:rsidTr="00F53BDD">
        <w:trPr>
          <w:trHeight w:val="210"/>
          <w:jc w:val="center"/>
        </w:trPr>
        <w:tc>
          <w:tcPr>
            <w:tcW w:w="959" w:type="dxa"/>
            <w:shd w:val="clear" w:color="auto" w:fill="auto"/>
            <w:noWrap/>
            <w:hideMark/>
          </w:tcPr>
          <w:p w:rsidR="003B3F09" w:rsidRPr="00FA3360" w:rsidRDefault="003B3F09" w:rsidP="00F53BDD">
            <w:pPr>
              <w:spacing w:line="360" w:lineRule="auto"/>
              <w:rPr>
                <w:rFonts w:ascii="Arial" w:eastAsia="Calibri" w:hAnsi="Arial" w:cs="Arial"/>
                <w:b/>
                <w:bCs/>
                <w:sz w:val="14"/>
                <w:szCs w:val="22"/>
                <w:lang w:eastAsia="es-CO"/>
              </w:rPr>
            </w:pPr>
            <w:r w:rsidRPr="00FA3360">
              <w:rPr>
                <w:rFonts w:ascii="Arial" w:eastAsia="Calibri" w:hAnsi="Arial" w:cs="Arial"/>
                <w:sz w:val="14"/>
                <w:szCs w:val="22"/>
                <w:lang w:eastAsia="es-CO"/>
              </w:rPr>
              <w:t>TOTAL</w:t>
            </w:r>
          </w:p>
        </w:tc>
        <w:tc>
          <w:tcPr>
            <w:tcW w:w="709"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242</w:t>
            </w:r>
          </w:p>
        </w:tc>
        <w:tc>
          <w:tcPr>
            <w:tcW w:w="850"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102</w:t>
            </w:r>
          </w:p>
        </w:tc>
        <w:tc>
          <w:tcPr>
            <w:tcW w:w="851"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106</w:t>
            </w:r>
          </w:p>
        </w:tc>
        <w:tc>
          <w:tcPr>
            <w:tcW w:w="851"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101</w:t>
            </w:r>
          </w:p>
        </w:tc>
        <w:tc>
          <w:tcPr>
            <w:tcW w:w="756"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10987</w:t>
            </w:r>
          </w:p>
        </w:tc>
        <w:tc>
          <w:tcPr>
            <w:tcW w:w="661"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125</w:t>
            </w:r>
          </w:p>
        </w:tc>
        <w:tc>
          <w:tcPr>
            <w:tcW w:w="850"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33</w:t>
            </w:r>
          </w:p>
        </w:tc>
        <w:tc>
          <w:tcPr>
            <w:tcW w:w="851"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30</w:t>
            </w:r>
          </w:p>
        </w:tc>
        <w:tc>
          <w:tcPr>
            <w:tcW w:w="708"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33</w:t>
            </w:r>
          </w:p>
        </w:tc>
        <w:tc>
          <w:tcPr>
            <w:tcW w:w="567" w:type="dxa"/>
            <w:shd w:val="clear" w:color="auto" w:fill="auto"/>
            <w:noWrap/>
            <w:vAlign w:val="center"/>
            <w:hideMark/>
          </w:tcPr>
          <w:p w:rsidR="003B3F09" w:rsidRPr="00FA3360" w:rsidRDefault="003B3F09" w:rsidP="00F53BDD">
            <w:pPr>
              <w:spacing w:line="360" w:lineRule="auto"/>
              <w:jc w:val="center"/>
              <w:rPr>
                <w:rFonts w:ascii="Arial" w:eastAsia="Calibri" w:hAnsi="Arial" w:cs="Arial"/>
                <w:sz w:val="14"/>
                <w:szCs w:val="22"/>
                <w:lang w:eastAsia="es-CO"/>
              </w:rPr>
            </w:pPr>
            <w:r w:rsidRPr="00FA3360">
              <w:rPr>
                <w:rFonts w:ascii="Arial" w:eastAsia="Calibri" w:hAnsi="Arial" w:cs="Arial"/>
                <w:sz w:val="14"/>
                <w:szCs w:val="22"/>
                <w:lang w:eastAsia="es-CO"/>
              </w:rPr>
              <w:t>221</w:t>
            </w:r>
          </w:p>
        </w:tc>
      </w:tr>
    </w:tbl>
    <w:p w:rsidR="003B3F09" w:rsidRPr="00FC053D" w:rsidRDefault="003B3F09" w:rsidP="003B3F09">
      <w:pPr>
        <w:spacing w:line="360" w:lineRule="auto"/>
        <w:jc w:val="both"/>
        <w:rPr>
          <w:rFonts w:ascii="Arial" w:hAnsi="Arial" w:cs="Arial"/>
          <w:sz w:val="16"/>
          <w:szCs w:val="16"/>
        </w:rPr>
      </w:pPr>
      <w:r w:rsidRPr="00FC053D">
        <w:rPr>
          <w:rFonts w:ascii="Arial" w:hAnsi="Arial" w:cs="Arial"/>
          <w:sz w:val="16"/>
          <w:szCs w:val="16"/>
        </w:rPr>
        <w:t>Fuente: SDDE – DERAA</w:t>
      </w:r>
    </w:p>
    <w:p w:rsidR="00FC053D" w:rsidRDefault="00FC053D" w:rsidP="003B3F09">
      <w:pPr>
        <w:jc w:val="both"/>
        <w:rPr>
          <w:rFonts w:ascii="Arial" w:hAnsi="Arial" w:cs="Arial"/>
          <w:b/>
        </w:rPr>
      </w:pPr>
    </w:p>
    <w:p w:rsidR="003B3F09" w:rsidRPr="00FA3360" w:rsidRDefault="003B3F09" w:rsidP="003B3F09">
      <w:pPr>
        <w:jc w:val="both"/>
        <w:rPr>
          <w:rFonts w:ascii="Arial" w:hAnsi="Arial" w:cs="Arial"/>
          <w:b/>
        </w:rPr>
      </w:pPr>
      <w:r w:rsidRPr="00FA3360">
        <w:rPr>
          <w:rFonts w:ascii="Arial" w:hAnsi="Arial" w:cs="Arial"/>
          <w:b/>
        </w:rPr>
        <w:t>Presencia Territorial de la SDDE</w:t>
      </w:r>
    </w:p>
    <w:p w:rsidR="003B3F09" w:rsidRPr="00FA3360" w:rsidRDefault="003B3F09" w:rsidP="003B3F09">
      <w:pPr>
        <w:jc w:val="both"/>
        <w:rPr>
          <w:rFonts w:ascii="Arial" w:hAnsi="Arial" w:cs="Arial"/>
          <w:sz w:val="22"/>
          <w:szCs w:val="22"/>
        </w:rPr>
      </w:pPr>
      <w:r w:rsidRPr="00FA3360">
        <w:rPr>
          <w:rFonts w:ascii="Arial" w:hAnsi="Arial" w:cs="Arial"/>
          <w:noProof/>
          <w:sz w:val="22"/>
          <w:szCs w:val="22"/>
        </w:rPr>
        <w:drawing>
          <wp:inline distT="0" distB="0" distL="0" distR="0" wp14:anchorId="7C456DF8" wp14:editId="0E98C074">
            <wp:extent cx="6210935" cy="4391025"/>
            <wp:effectExtent l="0" t="0" r="0" b="9525"/>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4391025"/>
                    </a:xfrm>
                    <a:prstGeom prst="rect">
                      <a:avLst/>
                    </a:prstGeom>
                  </pic:spPr>
                </pic:pic>
              </a:graphicData>
            </a:graphic>
          </wp:inline>
        </w:drawing>
      </w:r>
    </w:p>
    <w:p w:rsidR="003B3F09" w:rsidRPr="00FA3360" w:rsidRDefault="003B3F09" w:rsidP="003B3F09">
      <w:pPr>
        <w:pStyle w:val="Prrafodelista"/>
        <w:tabs>
          <w:tab w:val="left" w:pos="1215"/>
        </w:tabs>
        <w:suppressAutoHyphens w:val="0"/>
        <w:spacing w:after="160" w:line="254" w:lineRule="auto"/>
        <w:contextualSpacing/>
        <w:rPr>
          <w:rFonts w:ascii="Arial" w:hAnsi="Arial" w:cs="Arial"/>
        </w:rPr>
      </w:pPr>
    </w:p>
    <w:p w:rsidR="003B3F09" w:rsidRPr="00FA3360" w:rsidRDefault="003B3F09" w:rsidP="003B3F09">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3B3F09" w:rsidRPr="00FA3360" w:rsidTr="00F53BDD">
        <w:tc>
          <w:tcPr>
            <w:tcW w:w="9051" w:type="dxa"/>
            <w:gridSpan w:val="2"/>
            <w:shd w:val="clear" w:color="auto" w:fill="1F497D" w:themeFill="text2"/>
          </w:tcPr>
          <w:p w:rsidR="003B3F09" w:rsidRPr="00FA3360" w:rsidRDefault="003B3F09" w:rsidP="00F53BDD">
            <w:pPr>
              <w:pStyle w:val="Prrafodelista"/>
              <w:tabs>
                <w:tab w:val="left" w:pos="1215"/>
              </w:tabs>
              <w:suppressAutoHyphens w:val="0"/>
              <w:spacing w:after="160" w:line="254" w:lineRule="auto"/>
              <w:contextualSpacing/>
              <w:rPr>
                <w:rFonts w:ascii="Arial" w:hAnsi="Arial" w:cs="Arial"/>
                <w:b/>
                <w:color w:val="FFFFFF" w:themeColor="background1"/>
              </w:rPr>
            </w:pPr>
            <w:r w:rsidRPr="00FA3360">
              <w:rPr>
                <w:rFonts w:ascii="Arial" w:hAnsi="Arial" w:cs="Arial"/>
                <w:b/>
                <w:color w:val="FFFFFF" w:themeColor="background1"/>
              </w:rPr>
              <w:t>Aglomeraciones, clúster y encadenamientos productivos</w:t>
            </w:r>
          </w:p>
        </w:tc>
      </w:tr>
      <w:tr w:rsidR="003B3F09" w:rsidRPr="00FA3360" w:rsidTr="00F53BDD">
        <w:tc>
          <w:tcPr>
            <w:tcW w:w="4531" w:type="dxa"/>
          </w:tcPr>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FA3360">
              <w:rPr>
                <w:rFonts w:ascii="Arial" w:hAnsi="Arial" w:cs="Arial"/>
              </w:rPr>
              <w:t>Muebles y Maderas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Calzado, cuero y marroquinería</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Modas y confecciones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Farmacéutico</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Joyeros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Motos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Bicicletas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Industrias creativas y culturales</w:t>
            </w:r>
          </w:p>
        </w:tc>
        <w:tc>
          <w:tcPr>
            <w:tcW w:w="4520" w:type="dxa"/>
          </w:tcPr>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Artesanías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Tecnología</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 xml:space="preserve">Industrias gráficas </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Navideño</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Centros Comerciales,</w:t>
            </w:r>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 xml:space="preserve">San </w:t>
            </w:r>
            <w:proofErr w:type="spellStart"/>
            <w:r w:rsidRPr="00FA3360">
              <w:rPr>
                <w:rFonts w:ascii="Arial" w:hAnsi="Arial" w:cs="Arial"/>
              </w:rPr>
              <w:t>Andresitos</w:t>
            </w:r>
            <w:proofErr w:type="spellEnd"/>
          </w:p>
          <w:p w:rsidR="003B3F09" w:rsidRPr="00FA3360" w:rsidRDefault="003B3F09" w:rsidP="00F53BDD">
            <w:pPr>
              <w:pStyle w:val="Prrafodelista"/>
              <w:numPr>
                <w:ilvl w:val="0"/>
                <w:numId w:val="40"/>
              </w:numPr>
              <w:tabs>
                <w:tab w:val="left" w:pos="1215"/>
              </w:tabs>
              <w:suppressAutoHyphens w:val="0"/>
              <w:spacing w:after="160" w:line="254" w:lineRule="auto"/>
              <w:contextualSpacing/>
              <w:rPr>
                <w:rFonts w:ascii="Arial" w:hAnsi="Arial" w:cs="Arial"/>
              </w:rPr>
            </w:pPr>
            <w:r w:rsidRPr="00FA3360">
              <w:rPr>
                <w:rFonts w:ascii="Arial" w:hAnsi="Arial" w:cs="Arial"/>
              </w:rPr>
              <w:t>Agroindustria / Agronegocios</w:t>
            </w:r>
          </w:p>
        </w:tc>
      </w:tr>
    </w:tbl>
    <w:p w:rsidR="003B3F09" w:rsidRPr="00FA3360" w:rsidRDefault="003B3F09" w:rsidP="003B3F09">
      <w:pPr>
        <w:pStyle w:val="Prrafodelista"/>
        <w:tabs>
          <w:tab w:val="left" w:pos="1215"/>
        </w:tabs>
        <w:suppressAutoHyphens w:val="0"/>
        <w:spacing w:after="160" w:line="254" w:lineRule="auto"/>
        <w:contextualSpacing/>
        <w:rPr>
          <w:rFonts w:ascii="Arial" w:hAnsi="Arial" w:cs="Arial"/>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rPr>
          <w:rFonts w:ascii="Arial" w:hAnsi="Arial" w:cs="Arial"/>
          <w:b/>
          <w:lang w:val="es-CO"/>
        </w:rPr>
      </w:pPr>
      <w:r w:rsidRPr="00FA3360">
        <w:rPr>
          <w:rFonts w:ascii="Arial" w:hAnsi="Arial" w:cs="Arial"/>
          <w:b/>
          <w:lang w:val="es-CO"/>
        </w:rPr>
        <w:lastRenderedPageBreak/>
        <w:t>Gestión institucional en las localidades</w:t>
      </w:r>
    </w:p>
    <w:p w:rsidR="003B3F09" w:rsidRPr="00FA3360" w:rsidRDefault="003B3F09" w:rsidP="003B3F09">
      <w:pPr>
        <w:ind w:left="142" w:hanging="75"/>
        <w:rPr>
          <w:rFonts w:ascii="Arial" w:hAnsi="Arial" w:cs="Arial"/>
          <w:b/>
          <w:lang w:val="es-CO"/>
        </w:rPr>
      </w:pPr>
    </w:p>
    <w:p w:rsidR="003B3F09" w:rsidRPr="00FA3360" w:rsidRDefault="003B3F09" w:rsidP="003B3F09">
      <w:pPr>
        <w:ind w:left="142" w:hanging="75"/>
        <w:jc w:val="center"/>
        <w:rPr>
          <w:rFonts w:ascii="Arial" w:hAnsi="Arial" w:cs="Arial"/>
          <w:lang w:val="es-CO"/>
        </w:rPr>
      </w:pPr>
      <w:r w:rsidRPr="00FA3360">
        <w:rPr>
          <w:rFonts w:ascii="Arial" w:hAnsi="Arial" w:cs="Arial"/>
          <w:noProof/>
          <w:lang w:val="es-CO"/>
        </w:rPr>
        <w:drawing>
          <wp:inline distT="0" distB="0" distL="0" distR="0" wp14:anchorId="151BD146" wp14:editId="67382792">
            <wp:extent cx="6503035" cy="4581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9" cy="4590926"/>
                    </a:xfrm>
                    <a:prstGeom prst="rect">
                      <a:avLst/>
                    </a:prstGeom>
                    <a:noFill/>
                  </pic:spPr>
                </pic:pic>
              </a:graphicData>
            </a:graphic>
          </wp:inline>
        </w:drawing>
      </w:r>
    </w:p>
    <w:bookmarkEnd w:id="1"/>
    <w:p w:rsidR="003B3F09" w:rsidRPr="00FA3360" w:rsidRDefault="003B3F09" w:rsidP="003B3F09">
      <w:pPr>
        <w:ind w:left="1776" w:hanging="75"/>
        <w:jc w:val="both"/>
        <w:rPr>
          <w:rFonts w:ascii="Arial" w:hAnsi="Arial" w:cs="Arial"/>
          <w:lang w:val="es-CO"/>
        </w:rPr>
      </w:pPr>
    </w:p>
    <w:p w:rsidR="003B3F09" w:rsidRPr="00FA3360" w:rsidRDefault="003B3F09" w:rsidP="003B3F09">
      <w:pPr>
        <w:ind w:left="1776" w:hanging="75"/>
        <w:jc w:val="both"/>
        <w:rPr>
          <w:rFonts w:ascii="Arial" w:hAnsi="Arial" w:cs="Arial"/>
          <w:lang w:val="es-CO"/>
        </w:rPr>
      </w:pPr>
    </w:p>
    <w:bookmarkEnd w:id="2"/>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p>
    <w:p w:rsidR="003B3F09" w:rsidRPr="00FA3360" w:rsidRDefault="003B3F09" w:rsidP="003B3F09">
      <w:pPr>
        <w:ind w:left="142" w:hanging="75"/>
        <w:jc w:val="center"/>
        <w:rPr>
          <w:rFonts w:ascii="Arial" w:hAnsi="Arial" w:cs="Arial"/>
          <w:lang w:val="es-CO"/>
        </w:rPr>
      </w:pPr>
      <w:r w:rsidRPr="00FA3360">
        <w:rPr>
          <w:rFonts w:ascii="Arial" w:hAnsi="Arial" w:cs="Arial"/>
          <w:lang w:val="es-CO"/>
        </w:rPr>
        <w:t>SECRETARIA DE DESARROLLO ECONÓMICO</w:t>
      </w:r>
    </w:p>
    <w:p w:rsidR="003B3F09" w:rsidRPr="00FA3360" w:rsidRDefault="003B3F09" w:rsidP="003B3F09">
      <w:pPr>
        <w:ind w:left="142" w:hanging="75"/>
        <w:jc w:val="center"/>
        <w:rPr>
          <w:rFonts w:ascii="Arial" w:hAnsi="Arial" w:cs="Arial"/>
          <w:lang w:val="es-CO"/>
        </w:rPr>
      </w:pPr>
      <w:r w:rsidRPr="00FA3360">
        <w:rPr>
          <w:rFonts w:ascii="Arial" w:hAnsi="Arial" w:cs="Arial"/>
          <w:lang w:val="es-CO"/>
        </w:rPr>
        <w:t>OFICINA ASESORA DE PLANECAIÓN</w:t>
      </w:r>
    </w:p>
    <w:p w:rsidR="003B3F09" w:rsidRPr="00FA3360" w:rsidRDefault="003B3F09" w:rsidP="003B3F09">
      <w:pPr>
        <w:ind w:left="142" w:hanging="75"/>
        <w:jc w:val="center"/>
        <w:rPr>
          <w:rFonts w:ascii="Arial" w:hAnsi="Arial" w:cs="Arial"/>
          <w:lang w:val="es-CO"/>
        </w:rPr>
      </w:pPr>
      <w:r w:rsidRPr="00FA3360">
        <w:rPr>
          <w:rFonts w:ascii="Arial" w:hAnsi="Arial" w:cs="Arial"/>
          <w:lang w:val="es-CO"/>
        </w:rPr>
        <w:t xml:space="preserve">BASE DATOS BENEFICIARIOS CONVENIOS  2017                              </w:t>
      </w:r>
    </w:p>
    <w:p w:rsidR="003B3F09" w:rsidRPr="00FA3360" w:rsidRDefault="003B3F09" w:rsidP="003B3F09">
      <w:pPr>
        <w:ind w:left="142" w:hanging="75"/>
        <w:jc w:val="center"/>
        <w:rPr>
          <w:rFonts w:ascii="Arial" w:hAnsi="Arial" w:cs="Arial"/>
          <w:sz w:val="16"/>
          <w:szCs w:val="16"/>
          <w:lang w:val="es-CO"/>
        </w:rPr>
      </w:pPr>
      <w:r w:rsidRPr="00FA3360">
        <w:rPr>
          <w:rFonts w:ascii="Arial" w:hAnsi="Arial" w:cs="Arial"/>
          <w:lang w:val="es-CO"/>
        </w:rPr>
        <w:t xml:space="preserve">  </w:t>
      </w:r>
      <w:r w:rsidRPr="00FA3360">
        <w:rPr>
          <w:rFonts w:ascii="Arial" w:hAnsi="Arial" w:cs="Arial"/>
          <w:sz w:val="16"/>
          <w:szCs w:val="16"/>
          <w:lang w:val="es-CO"/>
        </w:rPr>
        <w:t xml:space="preserve">(Fuente Sistema unificado de información </w:t>
      </w:r>
      <w:proofErr w:type="gramStart"/>
      <w:r w:rsidRPr="00FA3360">
        <w:rPr>
          <w:rFonts w:ascii="Arial" w:hAnsi="Arial" w:cs="Arial"/>
          <w:sz w:val="16"/>
          <w:szCs w:val="16"/>
          <w:lang w:val="es-CO"/>
        </w:rPr>
        <w:t>misional  -</w:t>
      </w:r>
      <w:proofErr w:type="gramEnd"/>
      <w:r w:rsidRPr="00FA3360">
        <w:rPr>
          <w:rFonts w:ascii="Arial" w:hAnsi="Arial" w:cs="Arial"/>
          <w:sz w:val="16"/>
          <w:szCs w:val="16"/>
          <w:lang w:val="es-CO"/>
        </w:rPr>
        <w:t>SUIM-)</w:t>
      </w:r>
    </w:p>
    <w:p w:rsidR="003B3F09" w:rsidRPr="00FA3360" w:rsidRDefault="003B3F09" w:rsidP="00B519DE">
      <w:pPr>
        <w:ind w:left="142" w:hanging="75"/>
        <w:jc w:val="center"/>
        <w:rPr>
          <w:rFonts w:ascii="Arial" w:hAnsi="Arial" w:cs="Arial"/>
          <w:lang w:val="es-CO"/>
        </w:rPr>
      </w:pPr>
    </w:p>
    <w:p w:rsidR="006A4E69" w:rsidRPr="00FA3360" w:rsidRDefault="006A4E69" w:rsidP="00B519DE">
      <w:pPr>
        <w:ind w:left="142" w:hanging="75"/>
        <w:jc w:val="center"/>
        <w:rPr>
          <w:rFonts w:ascii="Arial" w:hAnsi="Arial" w:cs="Arial"/>
          <w:lang w:val="es-CO"/>
        </w:rPr>
      </w:pPr>
    </w:p>
    <w:p w:rsidR="00EE1CC3" w:rsidRPr="00FA3360" w:rsidRDefault="00EE1CC3" w:rsidP="00B519DE">
      <w:pPr>
        <w:ind w:left="142" w:hanging="75"/>
        <w:jc w:val="center"/>
        <w:rPr>
          <w:rFonts w:ascii="Arial" w:hAnsi="Arial" w:cs="Arial"/>
          <w:lang w:val="es-CO"/>
        </w:rPr>
      </w:pPr>
    </w:p>
    <w:tbl>
      <w:tblPr>
        <w:tblStyle w:val="Tablaconcuadrcula"/>
        <w:tblW w:w="9351" w:type="dxa"/>
        <w:tblLayout w:type="fixed"/>
        <w:tblLook w:val="04A0" w:firstRow="1" w:lastRow="0" w:firstColumn="1" w:lastColumn="0" w:noHBand="0" w:noVBand="1"/>
      </w:tblPr>
      <w:tblGrid>
        <w:gridCol w:w="1009"/>
        <w:gridCol w:w="2940"/>
        <w:gridCol w:w="2495"/>
        <w:gridCol w:w="888"/>
        <w:gridCol w:w="1015"/>
        <w:gridCol w:w="1004"/>
      </w:tblGrid>
      <w:tr w:rsidR="00FC053D" w:rsidRPr="00FC053D" w:rsidTr="00FC053D">
        <w:trPr>
          <w:trHeight w:val="645"/>
          <w:tblHeader/>
        </w:trPr>
        <w:tc>
          <w:tcPr>
            <w:tcW w:w="1009" w:type="dxa"/>
            <w:shd w:val="clear" w:color="auto" w:fill="000000" w:themeFill="text1"/>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PROYECTO</w:t>
            </w:r>
          </w:p>
        </w:tc>
        <w:tc>
          <w:tcPr>
            <w:tcW w:w="2940" w:type="dxa"/>
            <w:shd w:val="clear" w:color="auto" w:fill="000000" w:themeFill="text1"/>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w:t>
            </w:r>
          </w:p>
        </w:tc>
        <w:tc>
          <w:tcPr>
            <w:tcW w:w="2495" w:type="dxa"/>
            <w:shd w:val="clear" w:color="auto" w:fill="000000" w:themeFill="text1"/>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UNIDAD DE ATENCION - CONVENIO/ID</w:t>
            </w:r>
          </w:p>
        </w:tc>
        <w:tc>
          <w:tcPr>
            <w:tcW w:w="888" w:type="dxa"/>
            <w:shd w:val="clear" w:color="auto" w:fill="000000" w:themeFill="text1"/>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SEXO</w:t>
            </w:r>
          </w:p>
        </w:tc>
        <w:tc>
          <w:tcPr>
            <w:tcW w:w="1015" w:type="dxa"/>
            <w:shd w:val="clear" w:color="auto" w:fill="000000" w:themeFill="text1"/>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LOCALIDAD</w:t>
            </w:r>
          </w:p>
        </w:tc>
        <w:tc>
          <w:tcPr>
            <w:tcW w:w="1004" w:type="dxa"/>
            <w:shd w:val="clear" w:color="auto" w:fill="000000" w:themeFill="text1"/>
            <w:vAlign w:val="center"/>
            <w:hideMark/>
          </w:tcPr>
          <w:p w:rsidR="006A4E69"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RURAL/</w:t>
            </w:r>
          </w:p>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lastRenderedPageBreak/>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00"/>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1020</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ABASTECIMIENTO ALIMENTARIO</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IDCAPACITACIÓN ABASTECIMIENTO</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1019</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CIENCIA TECNOLOGÍA E INNOVACIÓN</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1RA FERIA DE CONFECCIONES _CONVENIO 133 DE 2017</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1019</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CIENCIA TECNOLOGÍA E INNOVACIÓN</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1RA FERIA DE CONFECCIONES _CONVENIO 133 DE 2017</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1019</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CIENCIA TECNOLOGÍA E INNOVACIÓN</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1RA FERIA DE CALZADO Y MARROQUINERIA</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1019</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CIENCIA TECNOLOGÍA E INNOVACIÓN</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2DA FERIA DE CALZADO Y MARROQUINERIA _CONVENIO 133 DE 2017</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MUJER</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r w:rsidR="00FC053D" w:rsidRPr="00FC053D" w:rsidTr="006A4E69">
        <w:trPr>
          <w:trHeight w:val="315"/>
        </w:trPr>
        <w:tc>
          <w:tcPr>
            <w:tcW w:w="1009"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1022</w:t>
            </w:r>
          </w:p>
        </w:tc>
        <w:tc>
          <w:tcPr>
            <w:tcW w:w="2940"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SUBDIRECCIÓN DE EMPRENDIMIENTO Y NEGOCIOS</w:t>
            </w:r>
          </w:p>
        </w:tc>
        <w:tc>
          <w:tcPr>
            <w:tcW w:w="249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TRANSMILENIO - PEQUEÑOS PROPIETARIOS</w:t>
            </w:r>
          </w:p>
        </w:tc>
        <w:tc>
          <w:tcPr>
            <w:tcW w:w="888"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HOMBRE</w:t>
            </w:r>
          </w:p>
        </w:tc>
        <w:tc>
          <w:tcPr>
            <w:tcW w:w="1015"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FONTIBON</w:t>
            </w:r>
          </w:p>
        </w:tc>
        <w:tc>
          <w:tcPr>
            <w:tcW w:w="1004" w:type="dxa"/>
            <w:noWrap/>
            <w:vAlign w:val="center"/>
            <w:hideMark/>
          </w:tcPr>
          <w:p w:rsidR="00BA0A81" w:rsidRPr="00FC053D" w:rsidRDefault="00BA0A81" w:rsidP="00FC053D">
            <w:pPr>
              <w:ind w:left="17" w:right="-57" w:hanging="74"/>
              <w:jc w:val="center"/>
              <w:rPr>
                <w:rFonts w:asciiTheme="minorHAnsi" w:hAnsiTheme="minorHAnsi" w:cstheme="minorHAnsi"/>
                <w:bCs/>
                <w:sz w:val="18"/>
                <w:szCs w:val="18"/>
              </w:rPr>
            </w:pPr>
            <w:r w:rsidRPr="00FC053D">
              <w:rPr>
                <w:rFonts w:asciiTheme="minorHAnsi" w:hAnsiTheme="minorHAnsi" w:cstheme="minorHAnsi"/>
                <w:bCs/>
                <w:sz w:val="18"/>
                <w:szCs w:val="18"/>
              </w:rPr>
              <w:t>URBANO</w:t>
            </w:r>
          </w:p>
        </w:tc>
      </w:tr>
    </w:tbl>
    <w:p w:rsidR="00BA0A81" w:rsidRPr="00FC053D" w:rsidRDefault="00BA0A81" w:rsidP="00FC053D">
      <w:pPr>
        <w:ind w:left="17" w:right="-57" w:hanging="74"/>
        <w:jc w:val="center"/>
        <w:rPr>
          <w:rFonts w:asciiTheme="minorHAnsi" w:hAnsiTheme="minorHAnsi" w:cstheme="minorHAnsi"/>
          <w:bCs/>
          <w:sz w:val="18"/>
          <w:szCs w:val="18"/>
        </w:rPr>
      </w:pPr>
      <w:bookmarkStart w:id="3" w:name="_GoBack"/>
      <w:bookmarkEnd w:id="3"/>
    </w:p>
    <w:p w:rsidR="00BA0A81" w:rsidRPr="00FA3360" w:rsidRDefault="00BA0A81"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1922"/>
        <w:gridCol w:w="1621"/>
        <w:gridCol w:w="1810"/>
        <w:gridCol w:w="1541"/>
        <w:gridCol w:w="1541"/>
        <w:gridCol w:w="1336"/>
      </w:tblGrid>
      <w:tr w:rsidR="003B3F09" w:rsidRPr="00FA3360" w:rsidTr="00F53BDD">
        <w:trPr>
          <w:trHeight w:val="287"/>
          <w:tblHeader/>
        </w:trPr>
        <w:tc>
          <w:tcPr>
            <w:tcW w:w="9771" w:type="dxa"/>
            <w:gridSpan w:val="6"/>
            <w:vAlign w:val="center"/>
            <w:hideMark/>
          </w:tcPr>
          <w:p w:rsidR="003B3F09" w:rsidRPr="00FA3360" w:rsidRDefault="003B3F09" w:rsidP="00F53BDD">
            <w:pPr>
              <w:ind w:left="142" w:hanging="75"/>
              <w:jc w:val="center"/>
              <w:rPr>
                <w:rFonts w:ascii="Arial" w:hAnsi="Arial" w:cs="Arial"/>
                <w:b/>
                <w:bCs/>
                <w:sz w:val="20"/>
                <w:szCs w:val="20"/>
              </w:rPr>
            </w:pPr>
            <w:bookmarkStart w:id="4" w:name="_Hlk505267362"/>
            <w:r w:rsidRPr="00FA3360">
              <w:rPr>
                <w:rFonts w:ascii="Arial" w:hAnsi="Arial" w:cs="Arial"/>
                <w:b/>
                <w:bCs/>
                <w:sz w:val="20"/>
                <w:szCs w:val="20"/>
              </w:rPr>
              <w:t>SECRETARÍA DISTRITAL DE DESARROLLO ECONÓMICO</w:t>
            </w:r>
          </w:p>
        </w:tc>
      </w:tr>
      <w:tr w:rsidR="003B3F09" w:rsidRPr="00FA3360" w:rsidTr="00F53BDD">
        <w:trPr>
          <w:trHeight w:val="277"/>
          <w:tblHeader/>
        </w:trPr>
        <w:tc>
          <w:tcPr>
            <w:tcW w:w="9771" w:type="dxa"/>
            <w:gridSpan w:val="6"/>
            <w:vAlign w:val="center"/>
            <w:hideMark/>
          </w:tcPr>
          <w:p w:rsidR="003B3F09" w:rsidRPr="00FA3360" w:rsidRDefault="003B3F09" w:rsidP="00F53BDD">
            <w:pPr>
              <w:ind w:left="142" w:hanging="75"/>
              <w:jc w:val="center"/>
              <w:rPr>
                <w:rFonts w:ascii="Arial" w:hAnsi="Arial" w:cs="Arial"/>
                <w:b/>
                <w:bCs/>
                <w:sz w:val="20"/>
                <w:szCs w:val="20"/>
              </w:rPr>
            </w:pPr>
            <w:r w:rsidRPr="00FA3360">
              <w:rPr>
                <w:rFonts w:ascii="Arial" w:hAnsi="Arial" w:cs="Arial"/>
                <w:b/>
                <w:bCs/>
                <w:sz w:val="20"/>
                <w:szCs w:val="20"/>
              </w:rPr>
              <w:t>OFICINA ASESORA DE PLANEACIÓN</w:t>
            </w:r>
          </w:p>
        </w:tc>
      </w:tr>
      <w:tr w:rsidR="003B3F09" w:rsidRPr="00FA3360" w:rsidTr="00F53BDD">
        <w:trPr>
          <w:trHeight w:val="267"/>
          <w:tblHeader/>
        </w:trPr>
        <w:tc>
          <w:tcPr>
            <w:tcW w:w="9771" w:type="dxa"/>
            <w:gridSpan w:val="6"/>
            <w:vAlign w:val="center"/>
            <w:hideMark/>
          </w:tcPr>
          <w:p w:rsidR="003B3F09" w:rsidRPr="00FA3360" w:rsidRDefault="003B3F09" w:rsidP="00F53BDD">
            <w:pPr>
              <w:ind w:left="142" w:hanging="75"/>
              <w:jc w:val="center"/>
              <w:rPr>
                <w:rFonts w:ascii="Arial" w:hAnsi="Arial" w:cs="Arial"/>
                <w:b/>
                <w:bCs/>
                <w:sz w:val="20"/>
                <w:szCs w:val="20"/>
              </w:rPr>
            </w:pPr>
            <w:r w:rsidRPr="00FA3360">
              <w:rPr>
                <w:rFonts w:ascii="Arial" w:hAnsi="Arial" w:cs="Arial"/>
                <w:b/>
                <w:bCs/>
                <w:sz w:val="20"/>
                <w:szCs w:val="20"/>
              </w:rPr>
              <w:t xml:space="preserve">AVANCE DE EJECUCIÓN </w:t>
            </w:r>
            <w:proofErr w:type="gramStart"/>
            <w:r w:rsidRPr="00FA3360">
              <w:rPr>
                <w:rFonts w:ascii="Arial" w:hAnsi="Arial" w:cs="Arial"/>
                <w:b/>
                <w:bCs/>
                <w:sz w:val="20"/>
                <w:szCs w:val="20"/>
              </w:rPr>
              <w:t>FÍSICA  DE</w:t>
            </w:r>
            <w:proofErr w:type="gramEnd"/>
            <w:r w:rsidRPr="00FA3360">
              <w:rPr>
                <w:rFonts w:ascii="Arial" w:hAnsi="Arial" w:cs="Arial"/>
                <w:b/>
                <w:bCs/>
                <w:sz w:val="20"/>
                <w:szCs w:val="20"/>
              </w:rPr>
              <w:t xml:space="preserve"> METAS PROYECTOS DE INVERSIÓN</w:t>
            </w:r>
          </w:p>
        </w:tc>
      </w:tr>
      <w:tr w:rsidR="003B3F09" w:rsidRPr="00FA3360" w:rsidTr="00F53BDD">
        <w:trPr>
          <w:trHeight w:val="270"/>
          <w:tblHeader/>
        </w:trPr>
        <w:tc>
          <w:tcPr>
            <w:tcW w:w="7072" w:type="dxa"/>
            <w:gridSpan w:val="4"/>
            <w:vAlign w:val="center"/>
            <w:hideMark/>
          </w:tcPr>
          <w:p w:rsidR="003B3F09" w:rsidRPr="00FA3360" w:rsidRDefault="003B3F09" w:rsidP="00F53BDD">
            <w:pPr>
              <w:ind w:left="142" w:hanging="75"/>
              <w:jc w:val="center"/>
              <w:rPr>
                <w:rFonts w:ascii="Arial" w:hAnsi="Arial" w:cs="Arial"/>
                <w:b/>
                <w:bCs/>
                <w:sz w:val="16"/>
                <w:szCs w:val="16"/>
              </w:rPr>
            </w:pPr>
          </w:p>
        </w:tc>
        <w:tc>
          <w:tcPr>
            <w:tcW w:w="2699" w:type="dxa"/>
            <w:gridSpan w:val="2"/>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A 31 de diciembre de 2017</w:t>
            </w:r>
          </w:p>
        </w:tc>
      </w:tr>
      <w:tr w:rsidR="003B3F09" w:rsidRPr="00FA3360" w:rsidTr="00F53BDD">
        <w:trPr>
          <w:trHeight w:val="1215"/>
          <w:tblHeader/>
        </w:trPr>
        <w:tc>
          <w:tcPr>
            <w:tcW w:w="2207" w:type="dxa"/>
            <w:shd w:val="clear" w:color="auto" w:fill="8DB3E2" w:themeFill="text2" w:themeFillTint="66"/>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No. PROYECTO DE INVERSIÓN</w:t>
            </w:r>
          </w:p>
        </w:tc>
        <w:tc>
          <w:tcPr>
            <w:tcW w:w="1601" w:type="dxa"/>
            <w:shd w:val="clear" w:color="auto" w:fill="8DB3E2" w:themeFill="text2" w:themeFillTint="66"/>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NOMBRE PROYECTO DE INVERSIÓN</w:t>
            </w:r>
          </w:p>
        </w:tc>
        <w:tc>
          <w:tcPr>
            <w:tcW w:w="1853" w:type="dxa"/>
            <w:shd w:val="clear" w:color="auto" w:fill="C2D69B" w:themeFill="accent3" w:themeFillTint="99"/>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 xml:space="preserve">DESCRIPCIÓN DE LA </w:t>
            </w:r>
            <w:proofErr w:type="gramStart"/>
            <w:r w:rsidRPr="00FA3360">
              <w:rPr>
                <w:rFonts w:ascii="Arial" w:hAnsi="Arial" w:cs="Arial"/>
                <w:b/>
                <w:bCs/>
                <w:sz w:val="16"/>
                <w:szCs w:val="16"/>
              </w:rPr>
              <w:t>META  PLAN</w:t>
            </w:r>
            <w:proofErr w:type="gramEnd"/>
          </w:p>
        </w:tc>
        <w:tc>
          <w:tcPr>
            <w:tcW w:w="1411" w:type="dxa"/>
            <w:shd w:val="clear" w:color="auto" w:fill="CCC0D9" w:themeFill="accent4" w:themeFillTint="66"/>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MAGNITUD PROGRAMADA CUATRIENIO</w:t>
            </w:r>
          </w:p>
        </w:tc>
        <w:tc>
          <w:tcPr>
            <w:tcW w:w="1531" w:type="dxa"/>
            <w:shd w:val="clear" w:color="auto" w:fill="00B0F0"/>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MAGNITUD PROGRAMADA 2017</w:t>
            </w:r>
          </w:p>
        </w:tc>
        <w:tc>
          <w:tcPr>
            <w:tcW w:w="1168" w:type="dxa"/>
            <w:shd w:val="clear" w:color="auto" w:fill="00B0F0"/>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MAGNITUD EJECUTADA 2017</w:t>
            </w:r>
          </w:p>
        </w:tc>
      </w:tr>
      <w:tr w:rsidR="003B3F09" w:rsidRPr="00FA3360" w:rsidTr="00F53BDD">
        <w:trPr>
          <w:trHeight w:val="435"/>
        </w:trPr>
        <w:tc>
          <w:tcPr>
            <w:tcW w:w="2207"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1023</w:t>
            </w:r>
          </w:p>
        </w:tc>
        <w:tc>
          <w:tcPr>
            <w:tcW w:w="1601"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Potenciar el trabajo decente en la ciudad</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Vincular 4.250 personas laboralmente</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4.250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1.346</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165</w:t>
            </w:r>
          </w:p>
        </w:tc>
      </w:tr>
      <w:tr w:rsidR="003B3F09" w:rsidRPr="00FA3360" w:rsidTr="00F53BDD">
        <w:trPr>
          <w:trHeight w:val="585"/>
        </w:trPr>
        <w:tc>
          <w:tcPr>
            <w:tcW w:w="2207"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Formar a 8.500 personas en competencias transversales y/o laborales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8.500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3.725</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6.839</w:t>
            </w:r>
          </w:p>
        </w:tc>
      </w:tr>
      <w:tr w:rsidR="003B3F09" w:rsidRPr="00FA3360" w:rsidTr="00F53BDD">
        <w:trPr>
          <w:trHeight w:val="765"/>
        </w:trPr>
        <w:tc>
          <w:tcPr>
            <w:tcW w:w="2207"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10.000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2.300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10.148</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765"/>
        </w:trPr>
        <w:tc>
          <w:tcPr>
            <w:tcW w:w="2207"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1022</w:t>
            </w:r>
          </w:p>
        </w:tc>
        <w:tc>
          <w:tcPr>
            <w:tcW w:w="1601"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 xml:space="preserve">Consolidación del Ecosistema de Emprendimiento y Mejoramiento de la Productividad de las </w:t>
            </w:r>
            <w:proofErr w:type="spellStart"/>
            <w:r w:rsidRPr="00FA3360">
              <w:rPr>
                <w:rFonts w:ascii="Arial" w:hAnsi="Arial" w:cs="Arial"/>
                <w:b/>
                <w:bCs/>
                <w:sz w:val="16"/>
                <w:szCs w:val="16"/>
              </w:rPr>
              <w:t>MiPyMes</w:t>
            </w:r>
            <w:proofErr w:type="spellEnd"/>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Atender 320 emprendimientos de oportunidad</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320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120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869</w:t>
            </w:r>
          </w:p>
        </w:tc>
      </w:tr>
      <w:tr w:rsidR="003B3F09" w:rsidRPr="00FA3360" w:rsidTr="00F53BDD">
        <w:trPr>
          <w:trHeight w:val="765"/>
        </w:trPr>
        <w:tc>
          <w:tcPr>
            <w:tcW w:w="2207"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Fortalecer 535 en capacidades empresariales y/o formalizar empresas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535</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211</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1.273</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shd w:val="clear" w:color="auto" w:fill="90D5F4"/>
            <w:vAlign w:val="center"/>
            <w:hideMark/>
          </w:tcPr>
          <w:p w:rsidR="003B3F09" w:rsidRPr="00FA3360" w:rsidRDefault="003B3F09" w:rsidP="00F53BDD">
            <w:pPr>
              <w:ind w:left="142" w:hanging="75"/>
              <w:jc w:val="center"/>
              <w:rPr>
                <w:rFonts w:ascii="Arial" w:hAnsi="Arial" w:cs="Arial"/>
                <w:sz w:val="16"/>
                <w:szCs w:val="16"/>
              </w:rPr>
            </w:pPr>
          </w:p>
        </w:tc>
        <w:tc>
          <w:tcPr>
            <w:tcW w:w="1168" w:type="dxa"/>
            <w:shd w:val="clear" w:color="auto" w:fill="90D5F4"/>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765"/>
        </w:trPr>
        <w:tc>
          <w:tcPr>
            <w:tcW w:w="2207"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1019</w:t>
            </w:r>
          </w:p>
        </w:tc>
        <w:tc>
          <w:tcPr>
            <w:tcW w:w="1601"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Impulsar 4 proyectos estratégicos o retos de ciudad</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4</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810"/>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500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253</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648</w:t>
            </w:r>
          </w:p>
        </w:tc>
      </w:tr>
      <w:tr w:rsidR="003B3F09" w:rsidRPr="00FA3360" w:rsidTr="00F53BDD">
        <w:trPr>
          <w:trHeight w:val="630"/>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w:t>
            </w:r>
          </w:p>
        </w:tc>
      </w:tr>
      <w:tr w:rsidR="003B3F09" w:rsidRPr="00FA3360" w:rsidTr="00F53BDD">
        <w:trPr>
          <w:trHeight w:val="1485"/>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restart"/>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765"/>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Formulación de un plan de innovación e industrias creativas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765"/>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765"/>
        </w:trPr>
        <w:tc>
          <w:tcPr>
            <w:tcW w:w="2207"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Crear y operar un fondo distrital de Innovación y temas afines</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vAlign w:val="center"/>
            <w:hideMark/>
          </w:tcPr>
          <w:p w:rsidR="003B3F09" w:rsidRPr="00FA3360" w:rsidRDefault="003B3F09" w:rsidP="00F53BDD">
            <w:pPr>
              <w:ind w:left="142" w:hanging="75"/>
              <w:jc w:val="center"/>
              <w:rPr>
                <w:rFonts w:ascii="Arial" w:hAnsi="Arial" w:cs="Arial"/>
                <w:b/>
                <w:bCs/>
                <w:sz w:val="16"/>
                <w:szCs w:val="16"/>
              </w:rPr>
            </w:pPr>
          </w:p>
        </w:tc>
        <w:tc>
          <w:tcPr>
            <w:tcW w:w="1411" w:type="dxa"/>
            <w:vAlign w:val="center"/>
            <w:hideMark/>
          </w:tcPr>
          <w:p w:rsidR="003B3F09" w:rsidRPr="00FA3360" w:rsidRDefault="003B3F09" w:rsidP="00F53BDD">
            <w:pPr>
              <w:ind w:left="142" w:hanging="75"/>
              <w:jc w:val="center"/>
              <w:rPr>
                <w:rFonts w:ascii="Arial" w:hAnsi="Arial" w:cs="Arial"/>
                <w:b/>
                <w:bCs/>
                <w:sz w:val="16"/>
                <w:szCs w:val="16"/>
              </w:rPr>
            </w:pPr>
          </w:p>
        </w:tc>
        <w:tc>
          <w:tcPr>
            <w:tcW w:w="1531" w:type="dxa"/>
            <w:vAlign w:val="center"/>
            <w:hideMark/>
          </w:tcPr>
          <w:p w:rsidR="003B3F09" w:rsidRPr="00FA3360" w:rsidRDefault="003B3F09" w:rsidP="00F53BDD">
            <w:pPr>
              <w:ind w:left="142" w:hanging="75"/>
              <w:jc w:val="center"/>
              <w:rPr>
                <w:rFonts w:ascii="Arial" w:hAnsi="Arial" w:cs="Arial"/>
                <w:b/>
                <w:bCs/>
                <w:sz w:val="16"/>
                <w:szCs w:val="16"/>
              </w:rPr>
            </w:pPr>
          </w:p>
        </w:tc>
        <w:tc>
          <w:tcPr>
            <w:tcW w:w="1168" w:type="dxa"/>
            <w:vAlign w:val="center"/>
            <w:hideMark/>
          </w:tcPr>
          <w:p w:rsidR="003B3F09" w:rsidRPr="00FA3360" w:rsidRDefault="003B3F09" w:rsidP="00F53BDD">
            <w:pPr>
              <w:ind w:left="142" w:hanging="75"/>
              <w:jc w:val="center"/>
              <w:rPr>
                <w:rFonts w:ascii="Arial" w:hAnsi="Arial" w:cs="Arial"/>
                <w:b/>
                <w:bCs/>
                <w:sz w:val="16"/>
                <w:szCs w:val="16"/>
              </w:rPr>
            </w:pPr>
          </w:p>
        </w:tc>
      </w:tr>
      <w:tr w:rsidR="003B3F09" w:rsidRPr="00FA3360" w:rsidTr="00F53BDD">
        <w:trPr>
          <w:trHeight w:val="615"/>
        </w:trPr>
        <w:tc>
          <w:tcPr>
            <w:tcW w:w="2207"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1021</w:t>
            </w:r>
          </w:p>
        </w:tc>
        <w:tc>
          <w:tcPr>
            <w:tcW w:w="1601" w:type="dxa"/>
            <w:vMerge w:val="restart"/>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Posicionamiento Local, Nacional e Internacional de Bogotá</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Apoyar 75 empresas en procesos de exportación</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75</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20</w:t>
            </w:r>
          </w:p>
        </w:tc>
      </w:tr>
      <w:tr w:rsidR="003B3F09" w:rsidRPr="00FA3360" w:rsidTr="00F53BDD">
        <w:trPr>
          <w:trHeight w:val="630"/>
        </w:trPr>
        <w:tc>
          <w:tcPr>
            <w:tcW w:w="2207"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Merge/>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4</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3</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1035"/>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1020</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5.000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2.180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1.334</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825"/>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1025</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 xml:space="preserve">Generación de Alternativas de Desarrollo Sostenible Para </w:t>
            </w:r>
            <w:r w:rsidRPr="00FA3360">
              <w:rPr>
                <w:rFonts w:ascii="Arial" w:hAnsi="Arial" w:cs="Arial"/>
                <w:b/>
                <w:bCs/>
                <w:sz w:val="16"/>
                <w:szCs w:val="16"/>
              </w:rPr>
              <w:lastRenderedPageBreak/>
              <w:t>la Ruralidad Bogotana</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lastRenderedPageBreak/>
              <w:t xml:space="preserve">Implementar en 80 unidades agrícolas familiares procesos de </w:t>
            </w:r>
            <w:r w:rsidRPr="00FA3360">
              <w:rPr>
                <w:rFonts w:ascii="Arial" w:hAnsi="Arial" w:cs="Arial"/>
                <w:b/>
                <w:bCs/>
                <w:sz w:val="16"/>
                <w:szCs w:val="16"/>
              </w:rPr>
              <w:lastRenderedPageBreak/>
              <w:t>reconversión productiva</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lastRenderedPageBreak/>
              <w:t>80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21</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41</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915"/>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1026</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Observatorio de Desarrollo Económico</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Realizar 22 investigaciones del sector de desarrollo económico en Bogotá</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22</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w:t>
            </w:r>
          </w:p>
        </w:tc>
      </w:tr>
      <w:tr w:rsidR="003B3F09" w:rsidRPr="00FA3360" w:rsidTr="00F53BDD">
        <w:trPr>
          <w:trHeight w:val="390"/>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sz w:val="16"/>
                <w:szCs w:val="16"/>
              </w:rPr>
            </w:pPr>
          </w:p>
        </w:tc>
        <w:tc>
          <w:tcPr>
            <w:tcW w:w="1853" w:type="dxa"/>
            <w:vAlign w:val="center"/>
            <w:hideMark/>
          </w:tcPr>
          <w:p w:rsidR="003B3F09" w:rsidRPr="00FA3360" w:rsidRDefault="003B3F09" w:rsidP="00F53BDD">
            <w:pPr>
              <w:ind w:left="142" w:hanging="75"/>
              <w:jc w:val="center"/>
              <w:rPr>
                <w:rFonts w:ascii="Arial" w:hAnsi="Arial" w:cs="Arial"/>
                <w:sz w:val="16"/>
                <w:szCs w:val="16"/>
              </w:rPr>
            </w:pPr>
          </w:p>
        </w:tc>
        <w:tc>
          <w:tcPr>
            <w:tcW w:w="1411" w:type="dxa"/>
            <w:vAlign w:val="center"/>
            <w:hideMark/>
          </w:tcPr>
          <w:p w:rsidR="003B3F09" w:rsidRPr="00FA3360" w:rsidRDefault="003B3F09" w:rsidP="00F53BDD">
            <w:pPr>
              <w:ind w:left="142" w:hanging="75"/>
              <w:jc w:val="center"/>
              <w:rPr>
                <w:rFonts w:ascii="Arial" w:hAnsi="Arial" w:cs="Arial"/>
                <w:sz w:val="16"/>
                <w:szCs w:val="16"/>
              </w:rPr>
            </w:pPr>
          </w:p>
        </w:tc>
        <w:tc>
          <w:tcPr>
            <w:tcW w:w="1531" w:type="dxa"/>
            <w:vAlign w:val="center"/>
            <w:hideMark/>
          </w:tcPr>
          <w:p w:rsidR="003B3F09" w:rsidRPr="00FA3360" w:rsidRDefault="003B3F09" w:rsidP="00F53BDD">
            <w:pPr>
              <w:ind w:left="142" w:hanging="75"/>
              <w:jc w:val="center"/>
              <w:rPr>
                <w:rFonts w:ascii="Arial" w:hAnsi="Arial" w:cs="Arial"/>
                <w:sz w:val="16"/>
                <w:szCs w:val="16"/>
              </w:rPr>
            </w:pPr>
          </w:p>
        </w:tc>
        <w:tc>
          <w:tcPr>
            <w:tcW w:w="1168" w:type="dxa"/>
            <w:vAlign w:val="center"/>
            <w:hideMark/>
          </w:tcPr>
          <w:p w:rsidR="003B3F09" w:rsidRPr="00FA3360" w:rsidRDefault="003B3F09" w:rsidP="00F53BDD">
            <w:pPr>
              <w:ind w:left="142" w:hanging="75"/>
              <w:jc w:val="center"/>
              <w:rPr>
                <w:rFonts w:ascii="Arial" w:hAnsi="Arial" w:cs="Arial"/>
                <w:sz w:val="16"/>
                <w:szCs w:val="16"/>
              </w:rPr>
            </w:pPr>
          </w:p>
        </w:tc>
      </w:tr>
      <w:tr w:rsidR="003B3F09" w:rsidRPr="00FA3360" w:rsidTr="00F53BDD">
        <w:trPr>
          <w:trHeight w:val="720"/>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1028</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 xml:space="preserve">Gestión y </w:t>
            </w:r>
            <w:proofErr w:type="gramStart"/>
            <w:r w:rsidRPr="00FA3360">
              <w:rPr>
                <w:rFonts w:ascii="Arial" w:hAnsi="Arial" w:cs="Arial"/>
                <w:b/>
                <w:bCs/>
                <w:sz w:val="16"/>
                <w:szCs w:val="16"/>
              </w:rPr>
              <w:t>Modernización  Institucional</w:t>
            </w:r>
            <w:proofErr w:type="gramEnd"/>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Lograr un Índice de satisfacción laboral igual o superior a 70%</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75%</w:t>
            </w:r>
          </w:p>
        </w:tc>
      </w:tr>
      <w:tr w:rsidR="003B3F09" w:rsidRPr="00FA3360" w:rsidTr="00F53BDD">
        <w:trPr>
          <w:trHeight w:val="345"/>
        </w:trPr>
        <w:tc>
          <w:tcPr>
            <w:tcW w:w="2207" w:type="dxa"/>
            <w:vAlign w:val="center"/>
            <w:hideMark/>
          </w:tcPr>
          <w:p w:rsidR="003B3F09" w:rsidRPr="00FA3360" w:rsidRDefault="003B3F09" w:rsidP="00F53BDD">
            <w:pPr>
              <w:ind w:left="142" w:hanging="75"/>
              <w:jc w:val="center"/>
              <w:rPr>
                <w:rFonts w:ascii="Arial" w:hAnsi="Arial" w:cs="Arial"/>
                <w:b/>
                <w:bCs/>
                <w:sz w:val="16"/>
                <w:szCs w:val="16"/>
              </w:rPr>
            </w:pPr>
          </w:p>
        </w:tc>
        <w:tc>
          <w:tcPr>
            <w:tcW w:w="1601" w:type="dxa"/>
            <w:vAlign w:val="center"/>
            <w:hideMark/>
          </w:tcPr>
          <w:p w:rsidR="003B3F09" w:rsidRPr="00FA3360" w:rsidRDefault="003B3F09" w:rsidP="00F53BDD">
            <w:pPr>
              <w:ind w:left="142" w:hanging="75"/>
              <w:jc w:val="center"/>
              <w:rPr>
                <w:rFonts w:ascii="Arial" w:hAnsi="Arial" w:cs="Arial"/>
                <w:b/>
                <w:bCs/>
                <w:sz w:val="16"/>
                <w:szCs w:val="16"/>
              </w:rPr>
            </w:pPr>
          </w:p>
        </w:tc>
        <w:tc>
          <w:tcPr>
            <w:tcW w:w="1853" w:type="dxa"/>
            <w:vAlign w:val="center"/>
            <w:hideMark/>
          </w:tcPr>
          <w:p w:rsidR="003B3F09" w:rsidRPr="00FA3360" w:rsidRDefault="003B3F09" w:rsidP="00F53BDD">
            <w:pPr>
              <w:ind w:left="142" w:hanging="75"/>
              <w:jc w:val="center"/>
              <w:rPr>
                <w:rFonts w:ascii="Arial" w:hAnsi="Arial" w:cs="Arial"/>
                <w:b/>
                <w:bCs/>
                <w:sz w:val="16"/>
                <w:szCs w:val="16"/>
              </w:rPr>
            </w:pPr>
          </w:p>
        </w:tc>
        <w:tc>
          <w:tcPr>
            <w:tcW w:w="1411" w:type="dxa"/>
            <w:vAlign w:val="center"/>
            <w:hideMark/>
          </w:tcPr>
          <w:p w:rsidR="003B3F09" w:rsidRPr="00FA3360" w:rsidRDefault="003B3F09" w:rsidP="00F53BDD">
            <w:pPr>
              <w:ind w:left="142" w:hanging="75"/>
              <w:jc w:val="center"/>
              <w:rPr>
                <w:rFonts w:ascii="Arial" w:hAnsi="Arial" w:cs="Arial"/>
                <w:b/>
                <w:bCs/>
                <w:sz w:val="16"/>
                <w:szCs w:val="16"/>
              </w:rPr>
            </w:pPr>
          </w:p>
        </w:tc>
        <w:tc>
          <w:tcPr>
            <w:tcW w:w="1531" w:type="dxa"/>
            <w:vAlign w:val="center"/>
            <w:hideMark/>
          </w:tcPr>
          <w:p w:rsidR="003B3F09" w:rsidRPr="00FA3360" w:rsidRDefault="003B3F09" w:rsidP="00F53BDD">
            <w:pPr>
              <w:ind w:left="142" w:hanging="75"/>
              <w:jc w:val="center"/>
              <w:rPr>
                <w:rFonts w:ascii="Arial" w:hAnsi="Arial" w:cs="Arial"/>
                <w:b/>
                <w:bCs/>
                <w:sz w:val="16"/>
                <w:szCs w:val="16"/>
              </w:rPr>
            </w:pPr>
          </w:p>
        </w:tc>
        <w:tc>
          <w:tcPr>
            <w:tcW w:w="1168" w:type="dxa"/>
            <w:vAlign w:val="center"/>
            <w:hideMark/>
          </w:tcPr>
          <w:p w:rsidR="003B3F09" w:rsidRPr="00FA3360" w:rsidRDefault="003B3F09" w:rsidP="00F53BDD">
            <w:pPr>
              <w:ind w:left="142" w:hanging="75"/>
              <w:jc w:val="center"/>
              <w:rPr>
                <w:rFonts w:ascii="Arial" w:hAnsi="Arial" w:cs="Arial"/>
                <w:b/>
                <w:bCs/>
                <w:sz w:val="16"/>
                <w:szCs w:val="16"/>
              </w:rPr>
            </w:pPr>
          </w:p>
        </w:tc>
      </w:tr>
      <w:tr w:rsidR="003B3F09" w:rsidRPr="00FA3360" w:rsidTr="00F53BDD">
        <w:trPr>
          <w:trHeight w:val="945"/>
        </w:trPr>
        <w:tc>
          <w:tcPr>
            <w:tcW w:w="2207"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1027</w:t>
            </w:r>
          </w:p>
        </w:tc>
        <w:tc>
          <w:tcPr>
            <w:tcW w:w="1601" w:type="dxa"/>
            <w:shd w:val="clear" w:color="auto" w:fill="C6D9F1" w:themeFill="text2"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Planeación y Gestión para el Mejoramiento Institucional</w:t>
            </w:r>
          </w:p>
        </w:tc>
        <w:tc>
          <w:tcPr>
            <w:tcW w:w="1853" w:type="dxa"/>
            <w:shd w:val="clear" w:color="auto" w:fill="EAF1DD" w:themeFill="accent3"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100%</w:t>
            </w:r>
          </w:p>
        </w:tc>
        <w:tc>
          <w:tcPr>
            <w:tcW w:w="1531"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100%</w:t>
            </w:r>
          </w:p>
        </w:tc>
        <w:tc>
          <w:tcPr>
            <w:tcW w:w="1168" w:type="dxa"/>
            <w:shd w:val="clear" w:color="auto" w:fill="90D5F4"/>
            <w:vAlign w:val="center"/>
            <w:hideMark/>
          </w:tcPr>
          <w:p w:rsidR="003B3F09" w:rsidRPr="00FA3360" w:rsidRDefault="003B3F09" w:rsidP="00F53BDD">
            <w:pPr>
              <w:ind w:left="142" w:hanging="75"/>
              <w:jc w:val="center"/>
              <w:rPr>
                <w:rFonts w:ascii="Arial" w:hAnsi="Arial" w:cs="Arial"/>
                <w:b/>
                <w:bCs/>
                <w:sz w:val="16"/>
                <w:szCs w:val="16"/>
              </w:rPr>
            </w:pPr>
            <w:r w:rsidRPr="00FA3360">
              <w:rPr>
                <w:rFonts w:ascii="Arial" w:hAnsi="Arial" w:cs="Arial"/>
                <w:b/>
                <w:bCs/>
                <w:sz w:val="16"/>
                <w:szCs w:val="16"/>
              </w:rPr>
              <w:t>100%</w:t>
            </w:r>
          </w:p>
        </w:tc>
      </w:tr>
      <w:bookmarkEnd w:id="4"/>
    </w:tbl>
    <w:p w:rsidR="001E3B0F" w:rsidRPr="00FA3360" w:rsidRDefault="001E3B0F" w:rsidP="000E198F">
      <w:pPr>
        <w:ind w:left="142" w:hanging="75"/>
        <w:jc w:val="both"/>
        <w:rPr>
          <w:rFonts w:ascii="Arial" w:hAnsi="Arial" w:cs="Arial"/>
          <w:lang w:val="es-CO"/>
        </w:rPr>
      </w:pPr>
    </w:p>
    <w:p w:rsidR="001E3B0F" w:rsidRPr="00FA3360" w:rsidRDefault="001E3B0F" w:rsidP="000E198F">
      <w:pPr>
        <w:ind w:left="142" w:hanging="75"/>
        <w:jc w:val="both"/>
        <w:rPr>
          <w:rFonts w:ascii="Arial" w:hAnsi="Arial" w:cs="Arial"/>
          <w:lang w:val="es-CO"/>
        </w:rPr>
      </w:pPr>
    </w:p>
    <w:p w:rsidR="003770A7" w:rsidRPr="00FA3360"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FA3360">
        <w:rPr>
          <w:rFonts w:ascii="Arial" w:hAnsi="Arial" w:cs="Arial"/>
          <w:b/>
        </w:rPr>
        <w:t>2.5.1 Fomento local del Turismo</w:t>
      </w:r>
    </w:p>
    <w:p w:rsidR="00024F31" w:rsidRPr="00FA3360" w:rsidRDefault="00024F31" w:rsidP="003770A7">
      <w:pPr>
        <w:ind w:hanging="75"/>
        <w:jc w:val="both"/>
        <w:rPr>
          <w:rFonts w:ascii="Arial" w:hAnsi="Arial" w:cs="Arial"/>
          <w:lang w:val="es-CO"/>
        </w:rPr>
      </w:pPr>
    </w:p>
    <w:p w:rsidR="00024F31" w:rsidRPr="00FA3360" w:rsidRDefault="00024F31" w:rsidP="00A86882">
      <w:pPr>
        <w:ind w:left="1776"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FA3360"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FA3360" w:rsidRDefault="009F78A4" w:rsidP="002E2746">
            <w:pPr>
              <w:suppressAutoHyphens w:val="0"/>
              <w:rPr>
                <w:rFonts w:ascii="Arial" w:hAnsi="Arial" w:cs="Arial"/>
                <w:color w:val="000000"/>
                <w:sz w:val="18"/>
                <w:szCs w:val="18"/>
                <w:lang w:val="es-CO" w:eastAsia="es-CO"/>
              </w:rPr>
            </w:pPr>
            <w:r w:rsidRPr="00FA3360">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FA3360" w:rsidRDefault="009F78A4" w:rsidP="002E2746">
            <w:pPr>
              <w:suppressAutoHyphens w:val="0"/>
              <w:rPr>
                <w:rFonts w:ascii="Arial" w:hAnsi="Arial" w:cs="Arial"/>
                <w:color w:val="000000"/>
                <w:sz w:val="18"/>
                <w:szCs w:val="18"/>
                <w:lang w:val="es-CO" w:eastAsia="es-CO"/>
              </w:rPr>
            </w:pPr>
            <w:r w:rsidRPr="00FA3360">
              <w:rPr>
                <w:rFonts w:ascii="Arial" w:hAnsi="Arial" w:cs="Arial"/>
                <w:color w:val="000000"/>
                <w:sz w:val="18"/>
                <w:szCs w:val="18"/>
                <w:lang w:val="es-CO" w:eastAsia="es-CO"/>
              </w:rPr>
              <w:t>Parámetro Pregunta</w:t>
            </w:r>
          </w:p>
        </w:tc>
      </w:tr>
      <w:tr w:rsidR="009F78A4" w:rsidRPr="00FA3360"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FA3360" w:rsidRDefault="009F78A4" w:rsidP="002E2746">
            <w:pPr>
              <w:suppressAutoHyphens w:val="0"/>
              <w:rPr>
                <w:rFonts w:ascii="Arial" w:hAnsi="Arial" w:cs="Arial"/>
                <w:color w:val="000000"/>
                <w:sz w:val="18"/>
                <w:szCs w:val="18"/>
                <w:lang w:val="es-CO" w:eastAsia="es-CO"/>
              </w:rPr>
            </w:pPr>
            <w:r w:rsidRPr="00FA3360">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FA3360" w:rsidRDefault="009F78A4" w:rsidP="002E2746">
            <w:pPr>
              <w:suppressAutoHyphens w:val="0"/>
              <w:rPr>
                <w:rFonts w:ascii="Arial" w:hAnsi="Arial" w:cs="Arial"/>
                <w:sz w:val="18"/>
                <w:szCs w:val="18"/>
                <w:lang w:val="es-CO" w:eastAsia="es-CO"/>
              </w:rPr>
            </w:pPr>
            <w:r w:rsidRPr="00FA3360">
              <w:rPr>
                <w:rFonts w:ascii="Arial" w:hAnsi="Arial" w:cs="Arial"/>
                <w:sz w:val="18"/>
                <w:szCs w:val="18"/>
                <w:lang w:val="es-CO" w:eastAsia="es-CO"/>
              </w:rPr>
              <w:t>¿La Administración Local ejecuta un plan de trabajo para fomentar el Turismo en la Localidad y/o hacia el Distrito?</w:t>
            </w:r>
          </w:p>
        </w:tc>
      </w:tr>
      <w:tr w:rsidR="009F78A4" w:rsidRPr="00FA3360"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Pr="00FA3360" w:rsidRDefault="009F78A4" w:rsidP="002E2746">
            <w:pPr>
              <w:suppressAutoHyphens w:val="0"/>
              <w:rPr>
                <w:rFonts w:ascii="Arial" w:hAnsi="Arial" w:cs="Arial"/>
                <w:sz w:val="18"/>
                <w:szCs w:val="18"/>
                <w:lang w:val="es-CO" w:eastAsia="es-CO"/>
              </w:rPr>
            </w:pPr>
            <w:r w:rsidRPr="00FA3360">
              <w:rPr>
                <w:rFonts w:ascii="Arial" w:hAnsi="Arial" w:cs="Arial"/>
                <w:sz w:val="18"/>
                <w:szCs w:val="18"/>
                <w:lang w:val="es-CO" w:eastAsia="es-CO"/>
              </w:rPr>
              <w:t>Evidencia</w:t>
            </w:r>
          </w:p>
          <w:p w:rsidR="009F78A4" w:rsidRPr="00FA3360"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FA3360">
              <w:rPr>
                <w:rFonts w:ascii="Arial" w:hAnsi="Arial" w:cs="Arial"/>
                <w:sz w:val="18"/>
                <w:szCs w:val="18"/>
                <w:lang w:val="es-CO" w:eastAsia="es-CO"/>
              </w:rPr>
              <w:t xml:space="preserve">Plan de trabajo documentado con objetivos y metas definidas. </w:t>
            </w:r>
          </w:p>
          <w:p w:rsidR="009F78A4" w:rsidRPr="00FA3360"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FA3360">
              <w:rPr>
                <w:rFonts w:ascii="Arial" w:hAnsi="Arial" w:cs="Arial"/>
                <w:sz w:val="18"/>
                <w:szCs w:val="18"/>
                <w:lang w:val="es-CO" w:eastAsia="es-CO"/>
              </w:rPr>
              <w:t xml:space="preserve">Reporte de resultados. </w:t>
            </w:r>
          </w:p>
          <w:p w:rsidR="009F78A4" w:rsidRPr="00FA3360"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FA3360">
              <w:rPr>
                <w:rFonts w:ascii="Arial" w:hAnsi="Arial" w:cs="Arial"/>
                <w:sz w:val="18"/>
                <w:szCs w:val="18"/>
                <w:lang w:val="es-CO" w:eastAsia="es-CO"/>
              </w:rPr>
              <w:t>Evidencia física de las actividades realizadas para el fomento del Turismo en la Localidad y/o hacia el Distrito</w:t>
            </w:r>
          </w:p>
        </w:tc>
      </w:tr>
    </w:tbl>
    <w:p w:rsidR="00024F31" w:rsidRPr="00FC053D" w:rsidRDefault="00024F31" w:rsidP="00A86882">
      <w:pPr>
        <w:ind w:left="1776" w:hanging="75"/>
        <w:jc w:val="both"/>
        <w:rPr>
          <w:rFonts w:ascii="Arial" w:hAnsi="Arial" w:cs="Arial"/>
          <w:lang w:val="es-CO"/>
        </w:rPr>
      </w:pPr>
    </w:p>
    <w:p w:rsidR="00024F31" w:rsidRPr="00FC053D" w:rsidRDefault="00FC053D" w:rsidP="00FC053D">
      <w:pPr>
        <w:ind w:left="142" w:hanging="75"/>
        <w:rPr>
          <w:rFonts w:ascii="Arial" w:hAnsi="Arial" w:cs="Arial"/>
          <w:sz w:val="22"/>
          <w:szCs w:val="22"/>
          <w:lang w:val="es-CO"/>
        </w:rPr>
      </w:pPr>
      <w:r w:rsidRPr="00FC053D">
        <w:rPr>
          <w:rFonts w:ascii="Arial" w:hAnsi="Arial" w:cs="Arial"/>
          <w:sz w:val="22"/>
          <w:szCs w:val="22"/>
          <w:lang w:val="es-CO"/>
        </w:rPr>
        <w:t>El IDT no reporta actividades para esta localidad</w:t>
      </w:r>
    </w:p>
    <w:p w:rsidR="00024F31" w:rsidRPr="00FA3360" w:rsidRDefault="00024F31" w:rsidP="009F78A4">
      <w:pPr>
        <w:ind w:left="142" w:hanging="75"/>
        <w:jc w:val="both"/>
        <w:rPr>
          <w:rFonts w:ascii="Arial" w:hAnsi="Arial" w:cs="Arial"/>
          <w:lang w:val="es-CO"/>
        </w:rPr>
      </w:pPr>
    </w:p>
    <w:p w:rsidR="00024F31" w:rsidRPr="00FA3360" w:rsidRDefault="00024F31" w:rsidP="00A86882">
      <w:pPr>
        <w:ind w:left="1776" w:hanging="75"/>
        <w:jc w:val="both"/>
        <w:rPr>
          <w:rFonts w:ascii="Arial" w:hAnsi="Arial" w:cs="Arial"/>
          <w:lang w:val="es-CO"/>
        </w:rPr>
      </w:pPr>
    </w:p>
    <w:p w:rsidR="00024F31" w:rsidRPr="00FA3360" w:rsidRDefault="00024F31" w:rsidP="006A7BAC">
      <w:pPr>
        <w:ind w:left="142" w:hanging="75"/>
        <w:jc w:val="center"/>
        <w:rPr>
          <w:rFonts w:ascii="Arial" w:hAnsi="Arial" w:cs="Arial"/>
          <w:lang w:val="es-CO"/>
        </w:rPr>
      </w:pPr>
    </w:p>
    <w:sectPr w:rsidR="00024F31" w:rsidRPr="00FA3360" w:rsidSect="00935F8A">
      <w:headerReference w:type="default" r:id="rId16"/>
      <w:footerReference w:type="default" r:id="rId17"/>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1289" w:rsidRDefault="00111289" w:rsidP="00C86DD5">
      <w:r>
        <w:separator/>
      </w:r>
    </w:p>
  </w:endnote>
  <w:endnote w:type="continuationSeparator" w:id="0">
    <w:p w:rsidR="00111289" w:rsidRDefault="00111289"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BDD" w:rsidRPr="00C41337" w:rsidRDefault="00F53BDD"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F53BDD" w:rsidRPr="00C41337" w:rsidRDefault="00F53BDD" w:rsidP="00BA28C1">
    <w:pPr>
      <w:rPr>
        <w:sz w:val="16"/>
        <w:szCs w:val="16"/>
      </w:rPr>
    </w:pPr>
    <w:r w:rsidRPr="00C41337">
      <w:rPr>
        <w:sz w:val="16"/>
        <w:szCs w:val="16"/>
      </w:rPr>
      <w:t>Transversal 60 No 63 A – 52</w:t>
    </w:r>
  </w:p>
  <w:p w:rsidR="00F53BDD" w:rsidRDefault="00F53BDD" w:rsidP="00BA28C1">
    <w:pPr>
      <w:rPr>
        <w:sz w:val="16"/>
        <w:szCs w:val="16"/>
      </w:rPr>
    </w:pPr>
    <w:r>
      <w:rPr>
        <w:sz w:val="16"/>
        <w:szCs w:val="16"/>
      </w:rPr>
      <w:t>Teléfonos: 3693777</w:t>
    </w:r>
  </w:p>
  <w:p w:rsidR="00F53BDD" w:rsidRPr="00732EC9" w:rsidRDefault="00F53BDD"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F53BDD" w:rsidRDefault="00F53BDD" w:rsidP="00BA28C1">
    <w:pPr>
      <w:rPr>
        <w:sz w:val="16"/>
        <w:szCs w:val="16"/>
      </w:rPr>
    </w:pPr>
    <w:r>
      <w:rPr>
        <w:sz w:val="16"/>
        <w:szCs w:val="16"/>
      </w:rPr>
      <w:t>Información: Línea 195</w:t>
    </w:r>
    <w:r w:rsidRPr="004E0873">
      <w:rPr>
        <w:sz w:val="16"/>
        <w:szCs w:val="16"/>
      </w:rPr>
      <w:t xml:space="preserve"> </w:t>
    </w:r>
  </w:p>
  <w:p w:rsidR="00F53BDD" w:rsidRPr="00726A6C" w:rsidRDefault="00F53BDD"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F53BDD" w:rsidRDefault="00F53BDD">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1289" w:rsidRDefault="00111289" w:rsidP="00C86DD5">
      <w:r>
        <w:separator/>
      </w:r>
    </w:p>
  </w:footnote>
  <w:footnote w:type="continuationSeparator" w:id="0">
    <w:p w:rsidR="00111289" w:rsidRDefault="00111289"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BDD" w:rsidRDefault="00F53BDD">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1ACF"/>
    <w:rsid w:val="000B3734"/>
    <w:rsid w:val="000B3A34"/>
    <w:rsid w:val="000B5E6A"/>
    <w:rsid w:val="000C3164"/>
    <w:rsid w:val="000C3756"/>
    <w:rsid w:val="000C576C"/>
    <w:rsid w:val="000C5A1B"/>
    <w:rsid w:val="000D69CD"/>
    <w:rsid w:val="000E198F"/>
    <w:rsid w:val="000E3F7C"/>
    <w:rsid w:val="000E4185"/>
    <w:rsid w:val="000E429E"/>
    <w:rsid w:val="000E5B6C"/>
    <w:rsid w:val="000E5EB8"/>
    <w:rsid w:val="000F0BBC"/>
    <w:rsid w:val="000F4352"/>
    <w:rsid w:val="000F4453"/>
    <w:rsid w:val="000F4615"/>
    <w:rsid w:val="00103BCA"/>
    <w:rsid w:val="001061DA"/>
    <w:rsid w:val="00111289"/>
    <w:rsid w:val="001114A6"/>
    <w:rsid w:val="00112A28"/>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0BA1"/>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028E"/>
    <w:rsid w:val="002631AB"/>
    <w:rsid w:val="00267BF2"/>
    <w:rsid w:val="00270916"/>
    <w:rsid w:val="00270B15"/>
    <w:rsid w:val="002747EE"/>
    <w:rsid w:val="00277FCD"/>
    <w:rsid w:val="00283AAF"/>
    <w:rsid w:val="002858CF"/>
    <w:rsid w:val="0028720E"/>
    <w:rsid w:val="00287B41"/>
    <w:rsid w:val="002912F7"/>
    <w:rsid w:val="00293C09"/>
    <w:rsid w:val="00295E99"/>
    <w:rsid w:val="00297A5B"/>
    <w:rsid w:val="002A19C6"/>
    <w:rsid w:val="002A5F8C"/>
    <w:rsid w:val="002A7620"/>
    <w:rsid w:val="002B04CF"/>
    <w:rsid w:val="002B10E4"/>
    <w:rsid w:val="002B1A38"/>
    <w:rsid w:val="002B24D3"/>
    <w:rsid w:val="002B3598"/>
    <w:rsid w:val="002B3F7C"/>
    <w:rsid w:val="002B52B3"/>
    <w:rsid w:val="002C0130"/>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6F3B"/>
    <w:rsid w:val="00357D72"/>
    <w:rsid w:val="00361CC7"/>
    <w:rsid w:val="0036340D"/>
    <w:rsid w:val="003670DC"/>
    <w:rsid w:val="003673BC"/>
    <w:rsid w:val="00367CF1"/>
    <w:rsid w:val="00372913"/>
    <w:rsid w:val="00374832"/>
    <w:rsid w:val="003770A7"/>
    <w:rsid w:val="00381780"/>
    <w:rsid w:val="00385498"/>
    <w:rsid w:val="00385C54"/>
    <w:rsid w:val="003930FC"/>
    <w:rsid w:val="00396C6D"/>
    <w:rsid w:val="003A0A50"/>
    <w:rsid w:val="003A1F1F"/>
    <w:rsid w:val="003A3D5B"/>
    <w:rsid w:val="003A4593"/>
    <w:rsid w:val="003B3F09"/>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4E69"/>
    <w:rsid w:val="006A5080"/>
    <w:rsid w:val="006A7BAC"/>
    <w:rsid w:val="006C2295"/>
    <w:rsid w:val="006C2D69"/>
    <w:rsid w:val="006C2E53"/>
    <w:rsid w:val="006C32A2"/>
    <w:rsid w:val="006D14CF"/>
    <w:rsid w:val="006D4A57"/>
    <w:rsid w:val="006D6E44"/>
    <w:rsid w:val="006E0990"/>
    <w:rsid w:val="006E0EE3"/>
    <w:rsid w:val="006E18C3"/>
    <w:rsid w:val="006E5077"/>
    <w:rsid w:val="006E6C0C"/>
    <w:rsid w:val="006E7518"/>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843C5"/>
    <w:rsid w:val="00786436"/>
    <w:rsid w:val="00797F3B"/>
    <w:rsid w:val="007A009B"/>
    <w:rsid w:val="007A2A5F"/>
    <w:rsid w:val="007A41E3"/>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4D2"/>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6213"/>
    <w:rsid w:val="0093072C"/>
    <w:rsid w:val="0093099E"/>
    <w:rsid w:val="009319F5"/>
    <w:rsid w:val="00931CB6"/>
    <w:rsid w:val="00932D55"/>
    <w:rsid w:val="009346A7"/>
    <w:rsid w:val="00935F8A"/>
    <w:rsid w:val="009537AB"/>
    <w:rsid w:val="00960030"/>
    <w:rsid w:val="00963234"/>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609"/>
    <w:rsid w:val="00A2025C"/>
    <w:rsid w:val="00A20EC9"/>
    <w:rsid w:val="00A23E3B"/>
    <w:rsid w:val="00A23EE3"/>
    <w:rsid w:val="00A27B0A"/>
    <w:rsid w:val="00A351FB"/>
    <w:rsid w:val="00A378C1"/>
    <w:rsid w:val="00A40F46"/>
    <w:rsid w:val="00A41AD2"/>
    <w:rsid w:val="00A42493"/>
    <w:rsid w:val="00A503F8"/>
    <w:rsid w:val="00A50512"/>
    <w:rsid w:val="00A53CB7"/>
    <w:rsid w:val="00A570A5"/>
    <w:rsid w:val="00A57CDF"/>
    <w:rsid w:val="00A700BE"/>
    <w:rsid w:val="00A77993"/>
    <w:rsid w:val="00A81366"/>
    <w:rsid w:val="00A84789"/>
    <w:rsid w:val="00A85D72"/>
    <w:rsid w:val="00A85E5F"/>
    <w:rsid w:val="00A86882"/>
    <w:rsid w:val="00A93FE9"/>
    <w:rsid w:val="00A9576D"/>
    <w:rsid w:val="00A96104"/>
    <w:rsid w:val="00AA07C8"/>
    <w:rsid w:val="00AA5255"/>
    <w:rsid w:val="00AA60ED"/>
    <w:rsid w:val="00AB012C"/>
    <w:rsid w:val="00AB3EFE"/>
    <w:rsid w:val="00AB4D12"/>
    <w:rsid w:val="00AB5028"/>
    <w:rsid w:val="00AB7E83"/>
    <w:rsid w:val="00AC6614"/>
    <w:rsid w:val="00AC7230"/>
    <w:rsid w:val="00AD0B56"/>
    <w:rsid w:val="00AD2E7E"/>
    <w:rsid w:val="00AD515F"/>
    <w:rsid w:val="00AE134C"/>
    <w:rsid w:val="00AE15DF"/>
    <w:rsid w:val="00AE1F3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817ED"/>
    <w:rsid w:val="00B8336D"/>
    <w:rsid w:val="00B86B31"/>
    <w:rsid w:val="00B8779A"/>
    <w:rsid w:val="00B950D4"/>
    <w:rsid w:val="00B95230"/>
    <w:rsid w:val="00B95C7A"/>
    <w:rsid w:val="00B972E7"/>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157B4"/>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0CA4"/>
    <w:rsid w:val="00F01D85"/>
    <w:rsid w:val="00F02C38"/>
    <w:rsid w:val="00F03134"/>
    <w:rsid w:val="00F060DD"/>
    <w:rsid w:val="00F1132A"/>
    <w:rsid w:val="00F1523E"/>
    <w:rsid w:val="00F15E79"/>
    <w:rsid w:val="00F16AA0"/>
    <w:rsid w:val="00F271C4"/>
    <w:rsid w:val="00F32894"/>
    <w:rsid w:val="00F35AD8"/>
    <w:rsid w:val="00F35E0E"/>
    <w:rsid w:val="00F36A60"/>
    <w:rsid w:val="00F400D7"/>
    <w:rsid w:val="00F41C2B"/>
    <w:rsid w:val="00F462BF"/>
    <w:rsid w:val="00F464B2"/>
    <w:rsid w:val="00F50450"/>
    <w:rsid w:val="00F53BDD"/>
    <w:rsid w:val="00F53F96"/>
    <w:rsid w:val="00F54879"/>
    <w:rsid w:val="00F5789A"/>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3360"/>
    <w:rsid w:val="00FA4675"/>
    <w:rsid w:val="00FA5B19"/>
    <w:rsid w:val="00FA725C"/>
    <w:rsid w:val="00FA77DD"/>
    <w:rsid w:val="00FA7DE9"/>
    <w:rsid w:val="00FB3872"/>
    <w:rsid w:val="00FC053D"/>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A7BA9"/>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85537217">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D9364-D883-4EC0-8C4E-4E09DA2AC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4253</Words>
  <Characters>23392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mcelys</dc:creator>
  <cp:lastModifiedBy>Danny García Perdomo</cp:lastModifiedBy>
  <cp:revision>4</cp:revision>
  <cp:lastPrinted>2018-02-02T20:12:00Z</cp:lastPrinted>
  <dcterms:created xsi:type="dcterms:W3CDTF">2018-02-08T00:26:00Z</dcterms:created>
  <dcterms:modified xsi:type="dcterms:W3CDTF">2018-02-08T00:43:00Z</dcterms:modified>
  <dc:language>es-CO</dc:language>
</cp:coreProperties>
</file>